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4B9" w:rsidRPr="00F84E73" w:rsidRDefault="00BA0520">
      <w:pPr>
        <w:rPr>
          <w:b/>
          <w:sz w:val="32"/>
          <w:szCs w:val="32"/>
        </w:rPr>
      </w:pPr>
      <w:r w:rsidRPr="00F84E73">
        <w:rPr>
          <w:b/>
          <w:sz w:val="32"/>
          <w:szCs w:val="32"/>
        </w:rPr>
        <w:t>Rossville Community Library Checklist</w:t>
      </w:r>
    </w:p>
    <w:p w:rsidR="00BA0520" w:rsidRPr="00F84E73" w:rsidRDefault="00BA0520" w:rsidP="00BA0520">
      <w:pPr>
        <w:spacing w:after="0"/>
        <w:rPr>
          <w:b/>
        </w:rPr>
      </w:pPr>
      <w:r w:rsidRPr="00F84E73">
        <w:rPr>
          <w:b/>
        </w:rPr>
        <w:t>Facility Tour</w:t>
      </w:r>
    </w:p>
    <w:p w:rsidR="00BA0520" w:rsidRDefault="00BA0520" w:rsidP="00BA0520">
      <w:pPr>
        <w:spacing w:after="0"/>
      </w:pPr>
      <w:r>
        <w:tab/>
      </w:r>
      <w:r>
        <w:tab/>
        <w:t xml:space="preserve">Meet Director and Staff </w:t>
      </w:r>
    </w:p>
    <w:p w:rsidR="00BA0520" w:rsidRDefault="00BA0520" w:rsidP="00BA0520">
      <w:pPr>
        <w:spacing w:after="0"/>
      </w:pPr>
      <w:r>
        <w:tab/>
      </w:r>
      <w:r>
        <w:tab/>
        <w:t>Review Library Hours</w:t>
      </w:r>
    </w:p>
    <w:p w:rsidR="00BA0520" w:rsidRDefault="00BA0520" w:rsidP="00BA0520">
      <w:pPr>
        <w:spacing w:after="0"/>
      </w:pPr>
    </w:p>
    <w:p w:rsidR="00BA0520" w:rsidRPr="00F84E73" w:rsidRDefault="00BA0520" w:rsidP="00BA0520">
      <w:pPr>
        <w:spacing w:after="0"/>
        <w:rPr>
          <w:b/>
        </w:rPr>
      </w:pPr>
      <w:r w:rsidRPr="00F84E73">
        <w:rPr>
          <w:b/>
        </w:rPr>
        <w:t>Emergency Procedures</w:t>
      </w:r>
    </w:p>
    <w:p w:rsidR="00BA0520" w:rsidRDefault="00BA0520" w:rsidP="00BA0520">
      <w:pPr>
        <w:spacing w:after="0"/>
      </w:pPr>
      <w:r>
        <w:tab/>
      </w:r>
      <w:r>
        <w:tab/>
        <w:t>Emergency Contact Numbers</w:t>
      </w:r>
    </w:p>
    <w:p w:rsidR="00BA0520" w:rsidRDefault="00BA0520" w:rsidP="00BA0520">
      <w:pPr>
        <w:spacing w:after="0"/>
      </w:pPr>
      <w:r>
        <w:tab/>
      </w:r>
      <w:r>
        <w:tab/>
        <w:t>Fire Procedure – Fire Extinguisher locations</w:t>
      </w:r>
    </w:p>
    <w:p w:rsidR="00BA0520" w:rsidRDefault="00BA0520" w:rsidP="00BA0520">
      <w:pPr>
        <w:spacing w:after="0"/>
      </w:pPr>
      <w:r>
        <w:tab/>
      </w:r>
      <w:r>
        <w:tab/>
        <w:t>Flashlight locations</w:t>
      </w:r>
    </w:p>
    <w:p w:rsidR="00BA0520" w:rsidRDefault="00BA0520" w:rsidP="00BA0520">
      <w:pPr>
        <w:spacing w:after="0"/>
      </w:pPr>
      <w:r>
        <w:tab/>
      </w:r>
      <w:r>
        <w:tab/>
        <w:t>Tornado procedures</w:t>
      </w:r>
    </w:p>
    <w:p w:rsidR="00BA0520" w:rsidRDefault="00BA0520" w:rsidP="00BA0520">
      <w:pPr>
        <w:spacing w:after="0"/>
      </w:pPr>
      <w:r>
        <w:tab/>
      </w:r>
      <w:r>
        <w:tab/>
        <w:t>If a reporter shows up – refer to Director</w:t>
      </w:r>
    </w:p>
    <w:p w:rsidR="00BA0520" w:rsidRDefault="00BA0520" w:rsidP="00BA0520">
      <w:pPr>
        <w:spacing w:after="0"/>
      </w:pPr>
    </w:p>
    <w:p w:rsidR="00BA0520" w:rsidRPr="00F84E73" w:rsidRDefault="00BA0520" w:rsidP="00BA0520">
      <w:pPr>
        <w:spacing w:after="0"/>
        <w:rPr>
          <w:b/>
        </w:rPr>
      </w:pPr>
      <w:r w:rsidRPr="00F84E73">
        <w:rPr>
          <w:b/>
        </w:rPr>
        <w:t>Job Description</w:t>
      </w:r>
    </w:p>
    <w:p w:rsidR="00BA0520" w:rsidRDefault="00BA0520" w:rsidP="00BA0520">
      <w:pPr>
        <w:spacing w:after="0"/>
      </w:pPr>
      <w:r>
        <w:tab/>
      </w:r>
      <w:r>
        <w:tab/>
        <w:t>Director will review</w:t>
      </w:r>
    </w:p>
    <w:p w:rsidR="00BA0520" w:rsidRDefault="00BA0520" w:rsidP="00BA0520">
      <w:pPr>
        <w:spacing w:after="0"/>
      </w:pPr>
      <w:r>
        <w:tab/>
      </w:r>
      <w:r>
        <w:tab/>
        <w:t>Continuing Education and Training – opportunities vary</w:t>
      </w:r>
    </w:p>
    <w:p w:rsidR="00BA0520" w:rsidRDefault="00BA0520" w:rsidP="00BA0520">
      <w:pPr>
        <w:spacing w:after="0"/>
      </w:pPr>
    </w:p>
    <w:p w:rsidR="00BA0520" w:rsidRPr="00F84E73" w:rsidRDefault="00BA0520" w:rsidP="00BA0520">
      <w:pPr>
        <w:spacing w:after="0"/>
        <w:rPr>
          <w:b/>
        </w:rPr>
      </w:pPr>
      <w:r w:rsidRPr="00F84E73">
        <w:rPr>
          <w:b/>
        </w:rPr>
        <w:t>Policy Handbook</w:t>
      </w:r>
    </w:p>
    <w:p w:rsidR="00BA0520" w:rsidRDefault="00BA0520" w:rsidP="00BA0520">
      <w:pPr>
        <w:spacing w:after="0"/>
      </w:pPr>
      <w:r>
        <w:tab/>
      </w:r>
      <w:r>
        <w:tab/>
        <w:t>Location online in shared folder – Please read</w:t>
      </w:r>
    </w:p>
    <w:p w:rsidR="00406090" w:rsidRDefault="00406090" w:rsidP="00BA0520">
      <w:pPr>
        <w:spacing w:after="0"/>
      </w:pPr>
      <w:r>
        <w:tab/>
      </w:r>
      <w:r>
        <w:tab/>
        <w:t>File Drawer at circulation desk</w:t>
      </w:r>
    </w:p>
    <w:p w:rsidR="00BA0520" w:rsidRDefault="00BA0520" w:rsidP="00BA0520">
      <w:pPr>
        <w:spacing w:after="0"/>
      </w:pPr>
    </w:p>
    <w:p w:rsidR="00BA0520" w:rsidRPr="00F84E73" w:rsidRDefault="00BA0520" w:rsidP="00BA0520">
      <w:pPr>
        <w:spacing w:after="0"/>
        <w:rPr>
          <w:b/>
        </w:rPr>
      </w:pPr>
      <w:r w:rsidRPr="00F84E73">
        <w:rPr>
          <w:b/>
        </w:rPr>
        <w:t>Personnel</w:t>
      </w:r>
    </w:p>
    <w:p w:rsidR="00BA0520" w:rsidRDefault="00BA0520" w:rsidP="00BA0520">
      <w:pPr>
        <w:spacing w:after="0"/>
      </w:pPr>
      <w:r>
        <w:tab/>
      </w:r>
      <w:r>
        <w:tab/>
        <w:t>Limit eating at circulation desk</w:t>
      </w:r>
    </w:p>
    <w:p w:rsidR="00BA0520" w:rsidRDefault="00BA0520" w:rsidP="00BA0520">
      <w:pPr>
        <w:spacing w:after="0"/>
      </w:pPr>
      <w:r>
        <w:tab/>
      </w:r>
      <w:r>
        <w:tab/>
        <w:t xml:space="preserve">Keep work areas clean </w:t>
      </w:r>
    </w:p>
    <w:p w:rsidR="00BA0520" w:rsidRPr="00F84E73" w:rsidRDefault="00BA0520" w:rsidP="00BA0520">
      <w:pPr>
        <w:spacing w:after="0"/>
        <w:rPr>
          <w:b/>
        </w:rPr>
      </w:pPr>
    </w:p>
    <w:p w:rsidR="00BA0520" w:rsidRPr="00F84E73" w:rsidRDefault="00BA0520" w:rsidP="00BA0520">
      <w:pPr>
        <w:spacing w:after="0"/>
        <w:rPr>
          <w:b/>
        </w:rPr>
      </w:pPr>
      <w:r w:rsidRPr="00F84E73">
        <w:rPr>
          <w:b/>
        </w:rPr>
        <w:t xml:space="preserve">NEXT Member </w:t>
      </w:r>
    </w:p>
    <w:p w:rsidR="00BA0520" w:rsidRDefault="00BA0520" w:rsidP="00BA0520">
      <w:pPr>
        <w:spacing w:after="0"/>
      </w:pPr>
      <w:r>
        <w:tab/>
      </w:r>
      <w:r>
        <w:tab/>
        <w:t>Explain NEKLS and NEXT members</w:t>
      </w:r>
    </w:p>
    <w:p w:rsidR="00BA0520" w:rsidRDefault="00BA0520" w:rsidP="00BA0520">
      <w:pPr>
        <w:spacing w:after="0"/>
      </w:pPr>
      <w:r>
        <w:tab/>
      </w:r>
      <w:r>
        <w:tab/>
        <w:t>Courier system and processing</w:t>
      </w:r>
    </w:p>
    <w:p w:rsidR="00BA0520" w:rsidRDefault="00BA0520" w:rsidP="00BA0520">
      <w:pPr>
        <w:spacing w:after="0"/>
      </w:pPr>
    </w:p>
    <w:p w:rsidR="00BA0520" w:rsidRPr="00F84E73" w:rsidRDefault="00BA0520" w:rsidP="00BA0520">
      <w:pPr>
        <w:spacing w:after="0"/>
        <w:rPr>
          <w:b/>
        </w:rPr>
      </w:pPr>
      <w:r w:rsidRPr="00F84E73">
        <w:rPr>
          <w:b/>
        </w:rPr>
        <w:t>Circulation</w:t>
      </w:r>
    </w:p>
    <w:p w:rsidR="00BA0520" w:rsidRDefault="00BA0520" w:rsidP="00BA0520">
      <w:pPr>
        <w:spacing w:after="0"/>
      </w:pPr>
      <w:r>
        <w:tab/>
      </w:r>
      <w:r>
        <w:tab/>
        <w:t>Greet public with a smile and eye contact</w:t>
      </w:r>
    </w:p>
    <w:p w:rsidR="00BA0520" w:rsidRDefault="00BA0520" w:rsidP="00BA0520">
      <w:pPr>
        <w:spacing w:after="0"/>
      </w:pPr>
      <w:r>
        <w:tab/>
      </w:r>
      <w:r>
        <w:tab/>
        <w:t>Be friendly to patrons. You are the face of the library</w:t>
      </w:r>
    </w:p>
    <w:p w:rsidR="00F84E73" w:rsidRDefault="00F84E73" w:rsidP="00BA0520">
      <w:pPr>
        <w:spacing w:after="0"/>
      </w:pPr>
      <w:r>
        <w:tab/>
      </w:r>
      <w:r>
        <w:tab/>
        <w:t>CONFIDENTIALITY is important</w:t>
      </w:r>
    </w:p>
    <w:p w:rsidR="00BA0520" w:rsidRDefault="00BA0520" w:rsidP="00BA0520">
      <w:pPr>
        <w:spacing w:after="0"/>
      </w:pPr>
      <w:r>
        <w:tab/>
      </w:r>
      <w:r>
        <w:tab/>
        <w:t>We provide information of all types for patrons</w:t>
      </w:r>
    </w:p>
    <w:p w:rsidR="00BA0520" w:rsidRDefault="00BA0520" w:rsidP="00BA0520">
      <w:pPr>
        <w:spacing w:after="0"/>
      </w:pPr>
      <w:r>
        <w:tab/>
      </w:r>
      <w:r>
        <w:tab/>
        <w:t>Get out fro</w:t>
      </w:r>
      <w:r w:rsidR="00F84E73">
        <w:t xml:space="preserve">m behind the desk and help to find items </w:t>
      </w:r>
    </w:p>
    <w:p w:rsidR="00F84E73" w:rsidRDefault="00F84E73" w:rsidP="00BA0520">
      <w:pPr>
        <w:spacing w:after="0"/>
      </w:pPr>
      <w:r>
        <w:tab/>
      </w:r>
      <w:r>
        <w:tab/>
        <w:t xml:space="preserve">Or a section they want to browse. </w:t>
      </w:r>
    </w:p>
    <w:p w:rsidR="00F84E73" w:rsidRDefault="00F84E73" w:rsidP="00BA0520">
      <w:pPr>
        <w:spacing w:after="0"/>
      </w:pPr>
      <w:r>
        <w:tab/>
      </w:r>
      <w:r>
        <w:tab/>
        <w:t>Do not make announcements from the circulation desk</w:t>
      </w:r>
    </w:p>
    <w:p w:rsidR="00F84E73" w:rsidRDefault="00F84E73" w:rsidP="00BA0520">
      <w:pPr>
        <w:spacing w:after="0"/>
      </w:pPr>
      <w:r>
        <w:tab/>
      </w:r>
      <w:r>
        <w:tab/>
        <w:t>Nothing is more important than the patron in front of you – no matter the age</w:t>
      </w:r>
    </w:p>
    <w:p w:rsidR="00F84E73" w:rsidRDefault="00F84E73" w:rsidP="00BA0520">
      <w:pPr>
        <w:spacing w:after="0"/>
      </w:pPr>
      <w:r>
        <w:tab/>
      </w:r>
      <w:r>
        <w:tab/>
        <w:t>Covering the desk is a priority – limit non work related matters</w:t>
      </w:r>
    </w:p>
    <w:p w:rsidR="00F84E73" w:rsidRDefault="00F84E73" w:rsidP="00BA0520">
      <w:pPr>
        <w:spacing w:after="0"/>
      </w:pPr>
      <w:r>
        <w:tab/>
      </w:r>
      <w:r>
        <w:tab/>
        <w:t>Complete projects timely</w:t>
      </w:r>
    </w:p>
    <w:p w:rsidR="00F84E73" w:rsidRDefault="00F84E73" w:rsidP="00BA0520">
      <w:pPr>
        <w:spacing w:after="0"/>
      </w:pPr>
    </w:p>
    <w:p w:rsidR="00F84E73" w:rsidRPr="00F84E73" w:rsidRDefault="00F84E73" w:rsidP="00BA0520">
      <w:pPr>
        <w:spacing w:after="0"/>
        <w:rPr>
          <w:b/>
        </w:rPr>
      </w:pPr>
      <w:r w:rsidRPr="00F84E73">
        <w:rPr>
          <w:b/>
        </w:rPr>
        <w:t xml:space="preserve">Identifying items </w:t>
      </w:r>
    </w:p>
    <w:p w:rsidR="00F84E73" w:rsidRDefault="00F84E73" w:rsidP="00F84E73">
      <w:pPr>
        <w:spacing w:after="0"/>
        <w:ind w:left="720" w:firstLine="720"/>
      </w:pPr>
      <w:r>
        <w:t>All items have barcodes and property stamps or stickers</w:t>
      </w:r>
    </w:p>
    <w:p w:rsidR="00F84E73" w:rsidRDefault="00F84E73" w:rsidP="00F84E73">
      <w:pPr>
        <w:spacing w:after="0"/>
        <w:ind w:left="720" w:firstLine="720"/>
      </w:pPr>
      <w:r>
        <w:t>Watch for other library’s markings – can be challenging to locate sometimes</w:t>
      </w:r>
    </w:p>
    <w:p w:rsidR="0003232F" w:rsidRDefault="0003232F" w:rsidP="00F84E73">
      <w:pPr>
        <w:spacing w:after="0"/>
        <w:ind w:left="720" w:firstLine="720"/>
      </w:pPr>
    </w:p>
    <w:p w:rsidR="00E25188" w:rsidRPr="00E25188" w:rsidRDefault="00E25188" w:rsidP="00E25188">
      <w:pPr>
        <w:spacing w:after="0"/>
        <w:rPr>
          <w:b/>
        </w:rPr>
      </w:pPr>
      <w:r w:rsidRPr="00E25188">
        <w:rPr>
          <w:b/>
        </w:rPr>
        <w:t>Front Desk</w:t>
      </w:r>
    </w:p>
    <w:p w:rsidR="00E25188" w:rsidRDefault="00E25188" w:rsidP="00E25188">
      <w:pPr>
        <w:spacing w:after="0"/>
      </w:pPr>
      <w:r>
        <w:tab/>
        <w:t xml:space="preserve">Bookmarks for Hoopla, Dolly Parton Library, Summer Reading etc. </w:t>
      </w:r>
    </w:p>
    <w:p w:rsidR="00E25188" w:rsidRDefault="00E25188" w:rsidP="00E25188">
      <w:pPr>
        <w:spacing w:after="0"/>
      </w:pPr>
      <w:r>
        <w:tab/>
        <w:t>NEXT poster for new releases DVD and Adult Books</w:t>
      </w:r>
    </w:p>
    <w:p w:rsidR="00E25188" w:rsidRDefault="00E25188" w:rsidP="00E25188">
      <w:pPr>
        <w:spacing w:after="0"/>
      </w:pPr>
      <w:r>
        <w:tab/>
        <w:t>New Library Cards and Kansas Library Cards</w:t>
      </w:r>
    </w:p>
    <w:p w:rsidR="00E25188" w:rsidRDefault="00E25188" w:rsidP="00E25188">
      <w:pPr>
        <w:spacing w:after="0"/>
      </w:pPr>
      <w:r>
        <w:tab/>
        <w:t>Cards (Labels) to send in courier</w:t>
      </w:r>
    </w:p>
    <w:p w:rsidR="00E25188" w:rsidRDefault="00E25188" w:rsidP="00E25188">
      <w:pPr>
        <w:spacing w:after="0"/>
      </w:pPr>
      <w:r>
        <w:tab/>
        <w:t>Holds for patrons in alphabetical order (hold for 7 days) may need to contact to remind patrons</w:t>
      </w:r>
    </w:p>
    <w:p w:rsidR="00E25188" w:rsidRDefault="00E25188" w:rsidP="00E25188">
      <w:pPr>
        <w:spacing w:after="0"/>
      </w:pPr>
      <w:r>
        <w:tab/>
        <w:t>Check in items</w:t>
      </w:r>
    </w:p>
    <w:p w:rsidR="00E25188" w:rsidRDefault="00E25188" w:rsidP="00E25188">
      <w:pPr>
        <w:spacing w:after="0"/>
      </w:pPr>
      <w:r>
        <w:tab/>
        <w:t>Computer use tallies and kid’s computer sheets (kids one hour after school)</w:t>
      </w:r>
    </w:p>
    <w:p w:rsidR="00406090" w:rsidRDefault="00406090" w:rsidP="00E25188">
      <w:pPr>
        <w:spacing w:after="0"/>
      </w:pPr>
      <w:r>
        <w:tab/>
      </w:r>
      <w:r w:rsidR="00A373A0">
        <w:t>Flash drive</w:t>
      </w:r>
      <w:r>
        <w:t xml:space="preserve"> for patron use (orange)</w:t>
      </w:r>
    </w:p>
    <w:p w:rsidR="00E25188" w:rsidRDefault="00E25188" w:rsidP="00E25188">
      <w:pPr>
        <w:spacing w:after="0"/>
      </w:pPr>
      <w:r>
        <w:tab/>
      </w:r>
    </w:p>
    <w:p w:rsidR="00E25188" w:rsidRDefault="00E25188" w:rsidP="00E25188">
      <w:pPr>
        <w:spacing w:after="0"/>
      </w:pPr>
    </w:p>
    <w:p w:rsidR="00E25188" w:rsidRDefault="00E25188" w:rsidP="00E25188">
      <w:pPr>
        <w:spacing w:after="0"/>
      </w:pPr>
      <w:r>
        <w:tab/>
      </w:r>
      <w:r w:rsidRPr="006765B4">
        <w:t>Petty Cash draw</w:t>
      </w:r>
      <w:r>
        <w:t xml:space="preserve"> – mark down amounts for printing, donations, postage</w:t>
      </w:r>
    </w:p>
    <w:p w:rsidR="00E25188" w:rsidRDefault="00E25188" w:rsidP="00E25188">
      <w:pPr>
        <w:spacing w:after="0"/>
      </w:pPr>
      <w:r>
        <w:tab/>
      </w:r>
      <w:r>
        <w:tab/>
        <w:t>Large bills/checks put in director’s top left drawer – bank bag</w:t>
      </w:r>
    </w:p>
    <w:p w:rsidR="00E25188" w:rsidRDefault="00E25188" w:rsidP="00E25188">
      <w:pPr>
        <w:spacing w:after="0"/>
      </w:pPr>
      <w:r>
        <w:tab/>
      </w:r>
      <w:r>
        <w:tab/>
        <w:t>Receipt book with petty cash – as needed</w:t>
      </w:r>
    </w:p>
    <w:p w:rsidR="00E25188" w:rsidRDefault="00E25188" w:rsidP="00E25188">
      <w:pPr>
        <w:spacing w:after="0"/>
      </w:pPr>
      <w:r>
        <w:tab/>
      </w:r>
      <w:r>
        <w:tab/>
      </w:r>
      <w:proofErr w:type="spellStart"/>
      <w:r>
        <w:t>Kanpay</w:t>
      </w:r>
      <w:proofErr w:type="spellEnd"/>
      <w:r>
        <w:t xml:space="preserve"> credit card device in drawer with direc</w:t>
      </w:r>
      <w:r w:rsidR="00406090">
        <w:t xml:space="preserve">tions (If amount is under $5 </w:t>
      </w:r>
      <w:r>
        <w:t>do not</w:t>
      </w:r>
      <w:r w:rsidR="00406090">
        <w:t xml:space="preserve"> use)</w:t>
      </w:r>
    </w:p>
    <w:p w:rsidR="00406090" w:rsidRDefault="00406090" w:rsidP="00E25188">
      <w:pPr>
        <w:spacing w:after="0"/>
      </w:pPr>
    </w:p>
    <w:p w:rsidR="00406090" w:rsidRDefault="00406090" w:rsidP="00E25188">
      <w:pPr>
        <w:spacing w:after="0"/>
      </w:pPr>
      <w:r>
        <w:tab/>
        <w:t xml:space="preserve">Cubbies – courier bags (large and small), Tape, plastic bags, </w:t>
      </w:r>
    </w:p>
    <w:p w:rsidR="00406090" w:rsidRDefault="00406090" w:rsidP="00E25188">
      <w:pPr>
        <w:spacing w:after="0"/>
      </w:pPr>
    </w:p>
    <w:p w:rsidR="00406090" w:rsidRDefault="00406090" w:rsidP="00E25188">
      <w:pPr>
        <w:spacing w:after="0"/>
      </w:pPr>
      <w:r>
        <w:tab/>
        <w:t>Corner Cabinet – padded envelopes for courier</w:t>
      </w:r>
    </w:p>
    <w:p w:rsidR="00406090" w:rsidRDefault="00406090" w:rsidP="00E25188">
      <w:pPr>
        <w:spacing w:after="0"/>
      </w:pPr>
    </w:p>
    <w:p w:rsidR="00A373A0" w:rsidRDefault="00A373A0" w:rsidP="00E25188">
      <w:pPr>
        <w:spacing w:after="0"/>
      </w:pPr>
      <w:r>
        <w:tab/>
        <w:t>Top Drawer – notebook of genre labels – black binder for Agent loans and Bookies</w:t>
      </w:r>
    </w:p>
    <w:p w:rsidR="00406090" w:rsidRDefault="00406090" w:rsidP="00E25188">
      <w:pPr>
        <w:spacing w:after="0"/>
      </w:pPr>
      <w:r>
        <w:tab/>
        <w:t>Lower Cabinet – Cataloguing supplies</w:t>
      </w:r>
    </w:p>
    <w:p w:rsidR="00A373A0" w:rsidRDefault="00A373A0" w:rsidP="00E25188">
      <w:pPr>
        <w:spacing w:after="0"/>
      </w:pPr>
      <w:r>
        <w:tab/>
      </w:r>
      <w:r>
        <w:tab/>
      </w:r>
      <w:r>
        <w:tab/>
        <w:t>Skinny cabinet – receipt paper rolls</w:t>
      </w:r>
    </w:p>
    <w:p w:rsidR="00406090" w:rsidRDefault="00406090" w:rsidP="00E25188">
      <w:pPr>
        <w:spacing w:after="0"/>
      </w:pPr>
    </w:p>
    <w:p w:rsidR="00406090" w:rsidRDefault="00406090" w:rsidP="00406090">
      <w:pPr>
        <w:spacing w:after="0"/>
        <w:ind w:left="720"/>
      </w:pPr>
      <w:r>
        <w:t>File Drawer- Time cards, employee folders, voter registration, policy, emergency numbers, job applications, Red notebook of instructions for buffer and placing holds etc.</w:t>
      </w:r>
    </w:p>
    <w:p w:rsidR="00406090" w:rsidRDefault="00406090" w:rsidP="00406090">
      <w:pPr>
        <w:spacing w:after="0"/>
        <w:ind w:left="720"/>
      </w:pPr>
    </w:p>
    <w:p w:rsidR="00A373A0" w:rsidRDefault="00A373A0" w:rsidP="00406090">
      <w:pPr>
        <w:spacing w:after="0"/>
        <w:ind w:left="720"/>
      </w:pPr>
      <w:r>
        <w:t>Top Drawer – office supplies (if running low tell director to order)</w:t>
      </w:r>
    </w:p>
    <w:p w:rsidR="00A373A0" w:rsidRDefault="00A373A0" w:rsidP="00406090">
      <w:pPr>
        <w:spacing w:after="0"/>
        <w:ind w:left="720"/>
      </w:pPr>
      <w:r>
        <w:t>Second Drawer – barcode labels, labels for printing</w:t>
      </w:r>
    </w:p>
    <w:p w:rsidR="00A373A0" w:rsidRDefault="00A373A0" w:rsidP="00406090">
      <w:pPr>
        <w:spacing w:after="0"/>
        <w:ind w:left="720"/>
      </w:pPr>
    </w:p>
    <w:p w:rsidR="00A373A0" w:rsidRDefault="00A373A0" w:rsidP="00406090">
      <w:pPr>
        <w:spacing w:after="0"/>
        <w:ind w:left="720"/>
      </w:pPr>
      <w:r w:rsidRPr="006765B4">
        <w:rPr>
          <w:b/>
        </w:rPr>
        <w:t>Glass Display</w:t>
      </w:r>
      <w:r>
        <w:t xml:space="preserve"> lower cabinets – extension cords, telescope, laminator and supplies, lap top and projector, speakers</w:t>
      </w:r>
    </w:p>
    <w:p w:rsidR="00A373A0" w:rsidRDefault="00A373A0" w:rsidP="00406090">
      <w:pPr>
        <w:spacing w:after="0"/>
        <w:ind w:left="720"/>
      </w:pPr>
    </w:p>
    <w:p w:rsidR="00A373A0" w:rsidRDefault="00A373A0" w:rsidP="00406090">
      <w:pPr>
        <w:spacing w:after="0"/>
        <w:ind w:left="720"/>
      </w:pPr>
      <w:r w:rsidRPr="006765B4">
        <w:rPr>
          <w:b/>
        </w:rPr>
        <w:t>Storage Room</w:t>
      </w:r>
      <w:r>
        <w:t xml:space="preserve"> – Cleaning supplies, craft supplies, </w:t>
      </w:r>
      <w:proofErr w:type="spellStart"/>
      <w:r>
        <w:t>Storytime</w:t>
      </w:r>
      <w:proofErr w:type="spellEnd"/>
      <w:r>
        <w:t xml:space="preserve"> Supplies, Accounting files, historical files, DVD cases, holiday decorations, chairs</w:t>
      </w:r>
    </w:p>
    <w:p w:rsidR="00A373A0" w:rsidRDefault="00A373A0" w:rsidP="00406090">
      <w:pPr>
        <w:spacing w:after="0"/>
        <w:ind w:left="720"/>
      </w:pPr>
    </w:p>
    <w:p w:rsidR="00A373A0" w:rsidRDefault="00A373A0" w:rsidP="00406090">
      <w:pPr>
        <w:spacing w:after="0"/>
        <w:ind w:left="720"/>
      </w:pPr>
      <w:r w:rsidRPr="006765B4">
        <w:rPr>
          <w:b/>
        </w:rPr>
        <w:t>Employee Bathroom</w:t>
      </w:r>
      <w:r>
        <w:t xml:space="preserve"> – Ice for sidewalks, snow shovel, dust mop, broom, Swiffer</w:t>
      </w:r>
    </w:p>
    <w:p w:rsidR="00A373A0" w:rsidRDefault="00A373A0" w:rsidP="00406090">
      <w:pPr>
        <w:spacing w:after="0"/>
        <w:ind w:left="720"/>
      </w:pPr>
    </w:p>
    <w:p w:rsidR="00A373A0" w:rsidRDefault="00A373A0" w:rsidP="00406090">
      <w:pPr>
        <w:spacing w:after="0"/>
        <w:ind w:left="720"/>
      </w:pPr>
      <w:r w:rsidRPr="006765B4">
        <w:rPr>
          <w:b/>
        </w:rPr>
        <w:t>Display Case</w:t>
      </w:r>
      <w:r>
        <w:t xml:space="preserve"> – yoga supplies, coffee supplies, BINGO supplies</w:t>
      </w:r>
    </w:p>
    <w:p w:rsidR="00807245" w:rsidRDefault="00807245" w:rsidP="00807245">
      <w:pPr>
        <w:spacing w:after="0"/>
      </w:pPr>
    </w:p>
    <w:p w:rsidR="00807245" w:rsidRDefault="00807245" w:rsidP="00807245">
      <w:pPr>
        <w:spacing w:after="0"/>
      </w:pPr>
      <w:r w:rsidRPr="006765B4">
        <w:rPr>
          <w:b/>
        </w:rPr>
        <w:t>Using Phone</w:t>
      </w:r>
      <w:r>
        <w:t xml:space="preserve"> – Calling to notify for holds – give 7 days to pick up – date is listed on the slip, do not leave a message with title usually, Hold longer for holidays etc. </w:t>
      </w:r>
    </w:p>
    <w:p w:rsidR="00807245" w:rsidRDefault="00807245" w:rsidP="00807245">
      <w:pPr>
        <w:spacing w:after="0"/>
      </w:pPr>
      <w:r>
        <w:t>Can renew items over the phone</w:t>
      </w:r>
    </w:p>
    <w:p w:rsidR="00807245" w:rsidRDefault="00807245" w:rsidP="00807245">
      <w:pPr>
        <w:spacing w:after="0"/>
      </w:pPr>
      <w:r w:rsidRPr="006765B4">
        <w:rPr>
          <w:b/>
        </w:rPr>
        <w:lastRenderedPageBreak/>
        <w:t>Patron Computers</w:t>
      </w:r>
      <w:r>
        <w:t xml:space="preserve"> – First Come – First Serve</w:t>
      </w:r>
    </w:p>
    <w:p w:rsidR="00807245" w:rsidRDefault="00807245" w:rsidP="00807245">
      <w:pPr>
        <w:spacing w:after="0"/>
      </w:pPr>
      <w:r>
        <w:tab/>
        <w:t>No limit for adults to use</w:t>
      </w:r>
    </w:p>
    <w:p w:rsidR="00807245" w:rsidRDefault="00807245" w:rsidP="00807245">
      <w:pPr>
        <w:spacing w:after="0"/>
      </w:pPr>
      <w:r>
        <w:tab/>
        <w:t xml:space="preserve">Kids computers one hour after school and if there is a wait list </w:t>
      </w:r>
    </w:p>
    <w:p w:rsidR="00807245" w:rsidRDefault="00807245" w:rsidP="00807245">
      <w:pPr>
        <w:spacing w:after="0"/>
        <w:ind w:left="720"/>
      </w:pPr>
      <w:r>
        <w:t>Computer filtering (through state library) secures them, however, inappropriate sites may still be found by patrons</w:t>
      </w:r>
    </w:p>
    <w:p w:rsidR="00807245" w:rsidRDefault="00807245" w:rsidP="00807245">
      <w:pPr>
        <w:spacing w:after="0"/>
        <w:ind w:left="720"/>
      </w:pPr>
    </w:p>
    <w:p w:rsidR="00807245" w:rsidRDefault="00807245" w:rsidP="00807245">
      <w:pPr>
        <w:spacing w:after="0"/>
        <w:ind w:left="720"/>
      </w:pPr>
      <w:r>
        <w:t>Clean computers and area after patron use</w:t>
      </w:r>
    </w:p>
    <w:p w:rsidR="00807245" w:rsidRDefault="00807245" w:rsidP="00807245">
      <w:pPr>
        <w:spacing w:after="0"/>
      </w:pPr>
    </w:p>
    <w:p w:rsidR="00807245" w:rsidRPr="006765B4" w:rsidRDefault="00807245" w:rsidP="00807245">
      <w:pPr>
        <w:spacing w:after="0"/>
        <w:rPr>
          <w:b/>
        </w:rPr>
      </w:pPr>
      <w:r w:rsidRPr="006765B4">
        <w:rPr>
          <w:b/>
        </w:rPr>
        <w:t>Loan Limits</w:t>
      </w:r>
    </w:p>
    <w:p w:rsidR="00807245" w:rsidRDefault="00807245" w:rsidP="00807245">
      <w:pPr>
        <w:spacing w:after="0"/>
      </w:pPr>
      <w:r>
        <w:tab/>
        <w:t>3 weeks (21 days) for most items and can renew if no hold on item</w:t>
      </w:r>
    </w:p>
    <w:p w:rsidR="00807245" w:rsidRDefault="00807245" w:rsidP="00807245">
      <w:pPr>
        <w:spacing w:after="0"/>
      </w:pPr>
      <w:r>
        <w:tab/>
      </w:r>
      <w:r w:rsidR="00814329">
        <w:t>1 week for DVDs/</w:t>
      </w:r>
      <w:proofErr w:type="spellStart"/>
      <w:r w:rsidR="00814329">
        <w:t>BluRay</w:t>
      </w:r>
      <w:proofErr w:type="spellEnd"/>
      <w:r w:rsidR="00814329">
        <w:t xml:space="preserve"> and games</w:t>
      </w:r>
    </w:p>
    <w:p w:rsidR="00814329" w:rsidRDefault="00814329" w:rsidP="00807245">
      <w:pPr>
        <w:spacing w:after="0"/>
      </w:pPr>
    </w:p>
    <w:p w:rsidR="00814329" w:rsidRDefault="00814329" w:rsidP="00807245">
      <w:pPr>
        <w:spacing w:after="0"/>
      </w:pPr>
      <w:r>
        <w:tab/>
        <w:t>40 items per card</w:t>
      </w:r>
    </w:p>
    <w:p w:rsidR="00814329" w:rsidRDefault="00814329" w:rsidP="00807245">
      <w:pPr>
        <w:spacing w:after="0"/>
      </w:pPr>
      <w:r>
        <w:tab/>
        <w:t>10 movies per card</w:t>
      </w:r>
    </w:p>
    <w:p w:rsidR="00814329" w:rsidRDefault="00814329" w:rsidP="00807245">
      <w:pPr>
        <w:spacing w:after="0"/>
      </w:pPr>
    </w:p>
    <w:p w:rsidR="00814329" w:rsidRPr="006765B4" w:rsidRDefault="00814329" w:rsidP="00807245">
      <w:pPr>
        <w:spacing w:after="0"/>
        <w:rPr>
          <w:i/>
        </w:rPr>
      </w:pPr>
      <w:r>
        <w:tab/>
      </w:r>
      <w:r w:rsidRPr="006765B4">
        <w:rPr>
          <w:i/>
        </w:rPr>
        <w:t>No Fines or late fees</w:t>
      </w:r>
    </w:p>
    <w:p w:rsidR="00814329" w:rsidRDefault="00814329" w:rsidP="00807245">
      <w:pPr>
        <w:spacing w:after="0"/>
      </w:pPr>
    </w:p>
    <w:p w:rsidR="00814329" w:rsidRDefault="00814329" w:rsidP="00807245">
      <w:pPr>
        <w:spacing w:after="0"/>
      </w:pPr>
      <w:r w:rsidRPr="006765B4">
        <w:rPr>
          <w:b/>
        </w:rPr>
        <w:t>Printer/Copier</w:t>
      </w:r>
      <w:r>
        <w:t xml:space="preserve"> – Black and white 10 cents per page, if two sided it is two pages</w:t>
      </w:r>
    </w:p>
    <w:p w:rsidR="00814329" w:rsidRDefault="00814329" w:rsidP="00807245">
      <w:pPr>
        <w:spacing w:after="0"/>
      </w:pPr>
      <w:r>
        <w:tab/>
      </w:r>
      <w:r>
        <w:tab/>
        <w:t>Color 25 cents, if two sides it is two pages</w:t>
      </w:r>
    </w:p>
    <w:p w:rsidR="00814329" w:rsidRDefault="00814329" w:rsidP="00807245">
      <w:pPr>
        <w:spacing w:after="0"/>
      </w:pPr>
      <w:r>
        <w:tab/>
      </w:r>
      <w:r>
        <w:tab/>
        <w:t>To select color, go to printer properties on print menu</w:t>
      </w:r>
    </w:p>
    <w:p w:rsidR="00814329" w:rsidRDefault="00814329" w:rsidP="00807245">
      <w:pPr>
        <w:spacing w:after="0"/>
      </w:pPr>
      <w:r>
        <w:tab/>
      </w:r>
      <w:r>
        <w:tab/>
        <w:t>Copy Paper located under copier, notify director when running low</w:t>
      </w:r>
    </w:p>
    <w:p w:rsidR="00814329" w:rsidRDefault="00814329" w:rsidP="00807245">
      <w:pPr>
        <w:spacing w:after="0"/>
      </w:pPr>
    </w:p>
    <w:p w:rsidR="00814329" w:rsidRDefault="00814329" w:rsidP="00807245">
      <w:pPr>
        <w:spacing w:after="0"/>
      </w:pPr>
      <w:r w:rsidRPr="006765B4">
        <w:rPr>
          <w:b/>
        </w:rPr>
        <w:t>NEXT Shared Catalog</w:t>
      </w:r>
      <w:r>
        <w:t xml:space="preserve"> – Shared catalog with over 40 libraries in NEKLS (does not include St. </w:t>
      </w:r>
      <w:proofErr w:type="spellStart"/>
      <w:r>
        <w:t>Marys</w:t>
      </w:r>
      <w:proofErr w:type="spellEnd"/>
      <w:r>
        <w:t xml:space="preserve"> or Topeka, Wamego or Manhattan)</w:t>
      </w:r>
    </w:p>
    <w:p w:rsidR="00814329" w:rsidRDefault="00814329" w:rsidP="00807245">
      <w:pPr>
        <w:spacing w:after="0"/>
      </w:pPr>
    </w:p>
    <w:p w:rsidR="00814329" w:rsidRDefault="00814329" w:rsidP="00807245">
      <w:pPr>
        <w:spacing w:after="0"/>
      </w:pPr>
      <w:r w:rsidRPr="006765B4">
        <w:rPr>
          <w:b/>
        </w:rPr>
        <w:t>Courier –</w:t>
      </w:r>
      <w:r>
        <w:t xml:space="preserve"> Delivery 5 days a week in the morning – notified by chosen method, email, text or phone. </w:t>
      </w:r>
    </w:p>
    <w:p w:rsidR="00814329" w:rsidRDefault="00814329" w:rsidP="00807245">
      <w:pPr>
        <w:spacing w:after="0"/>
      </w:pPr>
    </w:p>
    <w:p w:rsidR="000D4E38" w:rsidRDefault="000D4E38" w:rsidP="00807245">
      <w:pPr>
        <w:spacing w:after="0"/>
      </w:pPr>
    </w:p>
    <w:p w:rsidR="000D4E38" w:rsidRDefault="00BF17FD" w:rsidP="00807245">
      <w:pPr>
        <w:spacing w:after="0"/>
      </w:pPr>
      <w:r w:rsidRPr="00BF17FD">
        <w:rPr>
          <w:b/>
        </w:rPr>
        <w:t>Check Holds Que</w:t>
      </w:r>
      <w:r>
        <w:t xml:space="preserve"> at each hour, it flips at 52 minutes after the hour. </w:t>
      </w:r>
    </w:p>
    <w:p w:rsidR="00BF17FD" w:rsidRDefault="00BF17FD" w:rsidP="00807245">
      <w:pPr>
        <w:spacing w:after="0"/>
      </w:pPr>
    </w:p>
    <w:p w:rsidR="00BF17FD" w:rsidRDefault="00BF17FD" w:rsidP="00807245">
      <w:pPr>
        <w:spacing w:after="0"/>
      </w:pPr>
      <w:r w:rsidRPr="00BF17FD">
        <w:rPr>
          <w:b/>
        </w:rPr>
        <w:t>Drop Box</w:t>
      </w:r>
      <w:r>
        <w:t xml:space="preserve"> – check outside periodically and at opening and closing</w:t>
      </w:r>
    </w:p>
    <w:p w:rsidR="000D4E38" w:rsidRDefault="000D4E38" w:rsidP="00807245">
      <w:pPr>
        <w:spacing w:after="0"/>
      </w:pPr>
    </w:p>
    <w:p w:rsidR="000D4E38" w:rsidRDefault="000D4E38" w:rsidP="00807245">
      <w:pPr>
        <w:spacing w:after="0"/>
      </w:pPr>
    </w:p>
    <w:p w:rsidR="008A07AC" w:rsidRDefault="008A07AC" w:rsidP="00807245">
      <w:pPr>
        <w:spacing w:after="0"/>
      </w:pPr>
      <w:r w:rsidRPr="00BF17FD">
        <w:rPr>
          <w:b/>
        </w:rPr>
        <w:t>Checking Out</w:t>
      </w:r>
      <w:r>
        <w:t xml:space="preserve"> – Smile and eye contact – be welcoming</w:t>
      </w:r>
      <w:bookmarkStart w:id="0" w:name="_GoBack"/>
      <w:bookmarkEnd w:id="0"/>
    </w:p>
    <w:p w:rsidR="00814329" w:rsidRDefault="008A07AC" w:rsidP="008A07AC">
      <w:pPr>
        <w:spacing w:after="0"/>
        <w:ind w:left="720" w:firstLine="720"/>
      </w:pPr>
      <w:r>
        <w:t xml:space="preserve"> Watch screen closely for alerts </w:t>
      </w:r>
    </w:p>
    <w:p w:rsidR="008A07AC" w:rsidRDefault="008A07AC" w:rsidP="00807245">
      <w:pPr>
        <w:spacing w:after="0"/>
      </w:pPr>
      <w:r>
        <w:tab/>
      </w:r>
      <w:r>
        <w:tab/>
        <w:t>Follow circulation commands</w:t>
      </w:r>
    </w:p>
    <w:p w:rsidR="008A07AC" w:rsidRDefault="008A07AC" w:rsidP="00807245">
      <w:pPr>
        <w:spacing w:after="0"/>
      </w:pPr>
      <w:r>
        <w:tab/>
      </w:r>
      <w:r>
        <w:tab/>
        <w:t>Scan library card or type in name</w:t>
      </w:r>
      <w:r w:rsidR="00EF40DF">
        <w:t xml:space="preserve"> – watch name closely </w:t>
      </w:r>
    </w:p>
    <w:p w:rsidR="008A07AC" w:rsidRDefault="008A07AC" w:rsidP="00807245">
      <w:pPr>
        <w:spacing w:after="0"/>
      </w:pPr>
      <w:r>
        <w:tab/>
      </w:r>
      <w:r>
        <w:tab/>
        <w:t>Wait until title is seen before scanning next item</w:t>
      </w:r>
    </w:p>
    <w:p w:rsidR="008A07AC" w:rsidRDefault="008A07AC" w:rsidP="00807245">
      <w:pPr>
        <w:spacing w:after="0"/>
      </w:pPr>
      <w:r>
        <w:tab/>
      </w:r>
      <w:r>
        <w:tab/>
        <w:t>Limit of 40 books and 10 DVDs</w:t>
      </w:r>
    </w:p>
    <w:p w:rsidR="008A07AC" w:rsidRDefault="008A07AC" w:rsidP="00807245">
      <w:pPr>
        <w:spacing w:after="0"/>
      </w:pPr>
      <w:r>
        <w:tab/>
      </w:r>
      <w:r>
        <w:tab/>
        <w:t xml:space="preserve">Can renew 2 times as long as no holds </w:t>
      </w:r>
    </w:p>
    <w:p w:rsidR="008A07AC" w:rsidRDefault="008A07AC" w:rsidP="00807245">
      <w:pPr>
        <w:spacing w:after="0"/>
      </w:pPr>
      <w:r>
        <w:tab/>
      </w:r>
      <w:r>
        <w:tab/>
        <w:t>Print slips if patron wants</w:t>
      </w:r>
    </w:p>
    <w:p w:rsidR="008A07AC" w:rsidRDefault="008A07AC" w:rsidP="008A07AC">
      <w:pPr>
        <w:spacing w:after="0"/>
        <w:ind w:left="1440"/>
      </w:pPr>
      <w:r>
        <w:t>If a family member checks out a Hold for someone other than themselves,</w:t>
      </w:r>
    </w:p>
    <w:p w:rsidR="008A07AC" w:rsidRDefault="008A07AC" w:rsidP="008A07AC">
      <w:pPr>
        <w:spacing w:after="0"/>
        <w:ind w:left="1440" w:firstLine="720"/>
      </w:pPr>
      <w:r>
        <w:t xml:space="preserve"> Please check the cancel hold on the hold window. </w:t>
      </w:r>
    </w:p>
    <w:p w:rsidR="008A07AC" w:rsidRDefault="008A07AC" w:rsidP="008A07AC">
      <w:pPr>
        <w:spacing w:after="0"/>
      </w:pPr>
      <w:r>
        <w:tab/>
      </w:r>
      <w:r>
        <w:tab/>
        <w:t>Place items in bags if needed – hand books to patrons do not slide across counter</w:t>
      </w:r>
    </w:p>
    <w:p w:rsidR="008A07AC" w:rsidRDefault="008A07AC" w:rsidP="008A07AC">
      <w:pPr>
        <w:spacing w:after="0"/>
      </w:pPr>
    </w:p>
    <w:p w:rsidR="008A07AC" w:rsidRDefault="008A07AC" w:rsidP="008A07AC">
      <w:pPr>
        <w:spacing w:after="0"/>
      </w:pPr>
      <w:r w:rsidRPr="006765B4">
        <w:rPr>
          <w:b/>
        </w:rPr>
        <w:t xml:space="preserve">Checking </w:t>
      </w:r>
      <w:proofErr w:type="gramStart"/>
      <w:r w:rsidRPr="006765B4">
        <w:rPr>
          <w:b/>
        </w:rPr>
        <w:t>In</w:t>
      </w:r>
      <w:proofErr w:type="gramEnd"/>
      <w:r>
        <w:t xml:space="preserve"> – Check for damage or loose items in pages (If questionable give to director)</w:t>
      </w:r>
    </w:p>
    <w:p w:rsidR="008A07AC" w:rsidRDefault="008A07AC" w:rsidP="008A07AC">
      <w:pPr>
        <w:spacing w:after="0"/>
      </w:pPr>
      <w:r>
        <w:tab/>
      </w:r>
      <w:r>
        <w:tab/>
        <w:t xml:space="preserve">If missing pieces (especially DVDs/games/Bob books) DON’T Check in </w:t>
      </w:r>
    </w:p>
    <w:p w:rsidR="008A07AC" w:rsidRDefault="008A07AC" w:rsidP="008A07AC">
      <w:pPr>
        <w:spacing w:after="0"/>
      </w:pPr>
      <w:r>
        <w:tab/>
      </w:r>
      <w:r>
        <w:tab/>
        <w:t xml:space="preserve">Search the item write name and phone of patron </w:t>
      </w:r>
      <w:r w:rsidR="000D4E38">
        <w:t xml:space="preserve">on note. Notify patron of missing item. </w:t>
      </w:r>
    </w:p>
    <w:p w:rsidR="000D4E38" w:rsidRDefault="000D4E38" w:rsidP="008A07AC">
      <w:pPr>
        <w:spacing w:after="0"/>
      </w:pPr>
      <w:r>
        <w:tab/>
      </w:r>
      <w:r>
        <w:tab/>
        <w:t>Often missing items is in the player – happens frequently</w:t>
      </w:r>
    </w:p>
    <w:p w:rsidR="000D4E38" w:rsidRDefault="000D4E38" w:rsidP="008A07AC">
      <w:pPr>
        <w:spacing w:after="0"/>
      </w:pPr>
      <w:r>
        <w:tab/>
      </w:r>
      <w:r>
        <w:tab/>
        <w:t>Scan items and WATCH the SCREEN and Listen</w:t>
      </w:r>
    </w:p>
    <w:p w:rsidR="000D4E38" w:rsidRDefault="000D4E38" w:rsidP="008A07AC">
      <w:pPr>
        <w:spacing w:after="0"/>
      </w:pPr>
      <w:r>
        <w:tab/>
      </w:r>
      <w:r>
        <w:tab/>
        <w:t>If Hold screen appears print and confirm</w:t>
      </w:r>
    </w:p>
    <w:p w:rsidR="000D4E38" w:rsidRDefault="000D4E38" w:rsidP="008A07AC">
      <w:pPr>
        <w:spacing w:after="0"/>
      </w:pPr>
      <w:r>
        <w:tab/>
      </w:r>
      <w:r>
        <w:tab/>
        <w:t>If return to another library do not have to print slip, place in outgoing</w:t>
      </w:r>
    </w:p>
    <w:p w:rsidR="000D4E38" w:rsidRDefault="000D4E38" w:rsidP="008A07AC">
      <w:pPr>
        <w:spacing w:after="0"/>
      </w:pPr>
    </w:p>
    <w:p w:rsidR="000D4E38" w:rsidRDefault="000D4E38" w:rsidP="008A07AC">
      <w:pPr>
        <w:spacing w:after="0"/>
      </w:pPr>
      <w:r w:rsidRPr="006765B4">
        <w:rPr>
          <w:b/>
        </w:rPr>
        <w:t xml:space="preserve">Searches </w:t>
      </w:r>
      <w:r>
        <w:t>– Basic search for items is keyword and spelling matters</w:t>
      </w:r>
    </w:p>
    <w:p w:rsidR="000D4E38" w:rsidRDefault="000D4E38" w:rsidP="008A07AC">
      <w:pPr>
        <w:spacing w:after="0"/>
      </w:pPr>
      <w:r>
        <w:tab/>
      </w:r>
      <w:r>
        <w:tab/>
        <w:t>Search by author, title or subject</w:t>
      </w:r>
    </w:p>
    <w:p w:rsidR="000D4E38" w:rsidRDefault="000D4E38" w:rsidP="008A07AC">
      <w:pPr>
        <w:spacing w:after="0"/>
      </w:pPr>
      <w:r>
        <w:tab/>
      </w:r>
      <w:r>
        <w:tab/>
        <w:t>Advance Search follow prompts</w:t>
      </w:r>
    </w:p>
    <w:p w:rsidR="000D4E38" w:rsidRDefault="000D4E38" w:rsidP="008A07AC">
      <w:pPr>
        <w:spacing w:after="0"/>
      </w:pPr>
      <w:r>
        <w:tab/>
      </w:r>
      <w:r>
        <w:tab/>
        <w:t xml:space="preserve">If cannot locate in KOHA may be available in State System, if needed write down titles </w:t>
      </w:r>
    </w:p>
    <w:p w:rsidR="000D4E38" w:rsidRDefault="000D4E38" w:rsidP="008A07AC">
      <w:pPr>
        <w:spacing w:after="0"/>
      </w:pPr>
      <w:r>
        <w:tab/>
      </w:r>
      <w:r>
        <w:tab/>
        <w:t>And contact patron if item was located or not</w:t>
      </w:r>
    </w:p>
    <w:p w:rsidR="000D4E38" w:rsidRDefault="000D4E38" w:rsidP="008A07AC">
      <w:pPr>
        <w:spacing w:after="0"/>
      </w:pPr>
    </w:p>
    <w:p w:rsidR="000D4E38" w:rsidRDefault="000D4E38" w:rsidP="008A07AC">
      <w:pPr>
        <w:spacing w:after="0"/>
      </w:pPr>
      <w:r w:rsidRPr="006765B4">
        <w:rPr>
          <w:b/>
        </w:rPr>
        <w:t>Holds-</w:t>
      </w:r>
      <w:r w:rsidR="00EF40DF">
        <w:rPr>
          <w:b/>
        </w:rPr>
        <w:t xml:space="preserve"> </w:t>
      </w:r>
      <w:r w:rsidR="00EF40DF">
        <w:t xml:space="preserve">Place items on hold for patrons. Can only have one hold per item. Patrons can also place holds themselves through the NEXT catalogue. If not found in Koha, use state system (ILL) inter library loan. </w:t>
      </w:r>
    </w:p>
    <w:p w:rsidR="00EF40DF" w:rsidRDefault="00EF40DF" w:rsidP="008A07AC">
      <w:pPr>
        <w:spacing w:after="0"/>
      </w:pPr>
    </w:p>
    <w:p w:rsidR="00EF40DF" w:rsidRDefault="00EF40DF" w:rsidP="008A07AC">
      <w:pPr>
        <w:spacing w:after="0"/>
      </w:pPr>
      <w:r w:rsidRPr="00BF17FD">
        <w:rPr>
          <w:b/>
        </w:rPr>
        <w:t>Patrons –</w:t>
      </w:r>
      <w:r>
        <w:t xml:space="preserve"> only one card in NEKLS system per patron – other </w:t>
      </w:r>
      <w:proofErr w:type="spellStart"/>
      <w:r>
        <w:t>Nexpress</w:t>
      </w:r>
      <w:proofErr w:type="spellEnd"/>
      <w:r>
        <w:t xml:space="preserve"> cards will work in system</w:t>
      </w:r>
    </w:p>
    <w:p w:rsidR="00EF40DF" w:rsidRDefault="00EF40DF" w:rsidP="008A07AC">
      <w:pPr>
        <w:spacing w:after="0"/>
      </w:pPr>
      <w:r>
        <w:tab/>
      </w:r>
      <w:r>
        <w:tab/>
        <w:t>Create new patron account – ID and address (do not have to live in township area)</w:t>
      </w:r>
    </w:p>
    <w:p w:rsidR="00EF40DF" w:rsidRDefault="00EF40DF" w:rsidP="008A07AC">
      <w:pPr>
        <w:spacing w:after="0"/>
      </w:pPr>
      <w:r>
        <w:tab/>
      </w:r>
      <w:r>
        <w:tab/>
        <w:t>Search a Patron – to make sure they do not already have an account is system</w:t>
      </w:r>
    </w:p>
    <w:p w:rsidR="00EF40DF" w:rsidRDefault="00EF40DF" w:rsidP="00EF40DF">
      <w:pPr>
        <w:spacing w:after="0"/>
        <w:ind w:left="1440" w:firstLine="720"/>
      </w:pPr>
      <w:r>
        <w:t xml:space="preserve">birthday is good to look too. </w:t>
      </w:r>
    </w:p>
    <w:p w:rsidR="00EF40DF" w:rsidRDefault="00EF40DF" w:rsidP="008A07AC">
      <w:pPr>
        <w:spacing w:after="0"/>
      </w:pPr>
      <w:r>
        <w:tab/>
      </w:r>
      <w:r>
        <w:tab/>
        <w:t>Edit if patron needs to change information like address or phone</w:t>
      </w:r>
    </w:p>
    <w:p w:rsidR="00EF40DF" w:rsidRDefault="00EF40DF" w:rsidP="008A07AC">
      <w:pPr>
        <w:spacing w:after="0"/>
      </w:pPr>
      <w:r>
        <w:tab/>
      </w:r>
      <w:r>
        <w:tab/>
        <w:t>Hold contact method (phone, text or e mail)</w:t>
      </w:r>
    </w:p>
    <w:p w:rsidR="00EF40DF" w:rsidRDefault="00EF40DF" w:rsidP="008A07AC">
      <w:pPr>
        <w:spacing w:after="0"/>
      </w:pPr>
      <w:r>
        <w:tab/>
      </w:r>
      <w:r>
        <w:tab/>
        <w:t>Renew items</w:t>
      </w:r>
    </w:p>
    <w:p w:rsidR="00EF40DF" w:rsidRDefault="00EF40DF" w:rsidP="008A07AC">
      <w:pPr>
        <w:spacing w:after="0"/>
      </w:pPr>
      <w:r>
        <w:tab/>
      </w:r>
      <w:r>
        <w:tab/>
        <w:t>Fines and paying - Accounting</w:t>
      </w:r>
    </w:p>
    <w:p w:rsidR="00EF40DF" w:rsidRDefault="00EF40DF" w:rsidP="008A07AC">
      <w:pPr>
        <w:spacing w:after="0"/>
      </w:pPr>
      <w:r>
        <w:tab/>
      </w:r>
      <w:r>
        <w:tab/>
        <w:t xml:space="preserve">Circulation History </w:t>
      </w:r>
    </w:p>
    <w:p w:rsidR="00EF40DF" w:rsidRDefault="00EF40DF" w:rsidP="008A07AC">
      <w:pPr>
        <w:spacing w:after="0"/>
      </w:pPr>
      <w:r>
        <w:tab/>
      </w:r>
      <w:r>
        <w:tab/>
        <w:t>Messages may include who can use their card, movie ratings for kids, printing receipt</w:t>
      </w:r>
    </w:p>
    <w:p w:rsidR="00EF40DF" w:rsidRDefault="00EF40DF" w:rsidP="008A07AC">
      <w:pPr>
        <w:spacing w:after="0"/>
      </w:pPr>
      <w:r>
        <w:tab/>
      </w:r>
      <w:r>
        <w:tab/>
      </w:r>
    </w:p>
    <w:p w:rsidR="00EF40DF" w:rsidRDefault="00EF40DF" w:rsidP="008A07AC">
      <w:pPr>
        <w:spacing w:after="0"/>
      </w:pPr>
    </w:p>
    <w:p w:rsidR="00EF40DF" w:rsidRPr="00EF40DF" w:rsidRDefault="00EF40DF" w:rsidP="008A07AC">
      <w:pPr>
        <w:spacing w:after="0"/>
      </w:pPr>
    </w:p>
    <w:p w:rsidR="000D4E38" w:rsidRDefault="000D4E38" w:rsidP="008A07AC">
      <w:pPr>
        <w:spacing w:after="0"/>
      </w:pPr>
    </w:p>
    <w:p w:rsidR="000D4E38" w:rsidRDefault="000D4E38" w:rsidP="008A07AC">
      <w:pPr>
        <w:spacing w:after="0"/>
      </w:pPr>
    </w:p>
    <w:p w:rsidR="000D4E38" w:rsidRDefault="000D4E38" w:rsidP="008A07AC">
      <w:pPr>
        <w:spacing w:after="0"/>
      </w:pPr>
    </w:p>
    <w:p w:rsidR="008A07AC" w:rsidRDefault="008A07AC" w:rsidP="008A07AC">
      <w:pPr>
        <w:spacing w:after="0"/>
      </w:pPr>
      <w:r>
        <w:tab/>
      </w:r>
      <w:r>
        <w:tab/>
      </w:r>
    </w:p>
    <w:p w:rsidR="008A07AC" w:rsidRDefault="008A07AC" w:rsidP="008A07AC">
      <w:pPr>
        <w:spacing w:after="0"/>
      </w:pPr>
    </w:p>
    <w:p w:rsidR="00814329" w:rsidRDefault="00814329" w:rsidP="00807245">
      <w:pPr>
        <w:spacing w:after="0"/>
      </w:pPr>
      <w:r>
        <w:tab/>
      </w:r>
      <w:r>
        <w:tab/>
      </w:r>
    </w:p>
    <w:p w:rsidR="00807245" w:rsidRDefault="00807245" w:rsidP="00807245">
      <w:pPr>
        <w:spacing w:after="0"/>
      </w:pPr>
    </w:p>
    <w:p w:rsidR="00807245" w:rsidRDefault="00807245" w:rsidP="00807245">
      <w:pPr>
        <w:spacing w:after="0"/>
      </w:pPr>
    </w:p>
    <w:p w:rsidR="00A373A0" w:rsidRDefault="00A373A0" w:rsidP="00406090">
      <w:pPr>
        <w:spacing w:after="0"/>
        <w:ind w:left="720"/>
      </w:pPr>
    </w:p>
    <w:p w:rsidR="00A373A0" w:rsidRDefault="00A373A0" w:rsidP="00406090">
      <w:pPr>
        <w:spacing w:after="0"/>
        <w:ind w:left="720"/>
      </w:pPr>
    </w:p>
    <w:p w:rsidR="00A373A0" w:rsidRDefault="00A373A0" w:rsidP="00406090">
      <w:pPr>
        <w:spacing w:after="0"/>
        <w:ind w:left="720"/>
      </w:pPr>
    </w:p>
    <w:p w:rsidR="00A373A0" w:rsidRDefault="00A373A0" w:rsidP="00406090">
      <w:pPr>
        <w:spacing w:after="0"/>
        <w:ind w:left="720"/>
      </w:pPr>
    </w:p>
    <w:p w:rsidR="00A373A0" w:rsidRDefault="00A373A0" w:rsidP="00406090">
      <w:pPr>
        <w:spacing w:after="0"/>
        <w:ind w:left="720"/>
      </w:pPr>
    </w:p>
    <w:p w:rsidR="00A373A0" w:rsidRDefault="00A373A0" w:rsidP="00406090">
      <w:pPr>
        <w:spacing w:after="0"/>
        <w:ind w:left="720"/>
      </w:pPr>
    </w:p>
    <w:p w:rsidR="00406090" w:rsidRDefault="00406090" w:rsidP="00406090">
      <w:pPr>
        <w:spacing w:after="0"/>
        <w:ind w:left="720"/>
      </w:pPr>
    </w:p>
    <w:p w:rsidR="00406090" w:rsidRDefault="00406090" w:rsidP="00E25188">
      <w:pPr>
        <w:spacing w:after="0"/>
      </w:pPr>
    </w:p>
    <w:p w:rsidR="00406090" w:rsidRDefault="00406090" w:rsidP="00E25188">
      <w:pPr>
        <w:spacing w:after="0"/>
      </w:pPr>
      <w:r>
        <w:tab/>
      </w:r>
    </w:p>
    <w:p w:rsidR="00406090" w:rsidRDefault="00406090" w:rsidP="00E25188">
      <w:pPr>
        <w:spacing w:after="0"/>
      </w:pPr>
      <w:r>
        <w:tab/>
      </w:r>
    </w:p>
    <w:p w:rsidR="00406090" w:rsidRDefault="00406090" w:rsidP="00E25188">
      <w:pPr>
        <w:spacing w:after="0"/>
      </w:pPr>
    </w:p>
    <w:p w:rsidR="00E25188" w:rsidRDefault="00E25188" w:rsidP="00E25188">
      <w:pPr>
        <w:spacing w:after="0"/>
      </w:pPr>
    </w:p>
    <w:p w:rsidR="00E25188" w:rsidRDefault="00E25188" w:rsidP="00E25188">
      <w:pPr>
        <w:spacing w:after="0"/>
      </w:pPr>
    </w:p>
    <w:p w:rsidR="00E25188" w:rsidRDefault="00E25188" w:rsidP="00E25188">
      <w:pPr>
        <w:spacing w:after="0"/>
      </w:pPr>
      <w:r>
        <w:tab/>
      </w:r>
    </w:p>
    <w:p w:rsidR="0003232F" w:rsidRDefault="0003232F" w:rsidP="00F84E73">
      <w:pPr>
        <w:spacing w:after="0"/>
        <w:ind w:left="720" w:firstLine="720"/>
      </w:pPr>
    </w:p>
    <w:p w:rsidR="00F84E73" w:rsidRDefault="00F84E73" w:rsidP="00F84E73">
      <w:pPr>
        <w:spacing w:after="0"/>
      </w:pPr>
    </w:p>
    <w:p w:rsidR="00F84E73" w:rsidRDefault="00F84E73" w:rsidP="00F84E73">
      <w:pPr>
        <w:spacing w:after="0"/>
      </w:pPr>
    </w:p>
    <w:p w:rsidR="00F84E73" w:rsidRDefault="00F84E73" w:rsidP="00BA0520">
      <w:pPr>
        <w:spacing w:after="0"/>
      </w:pPr>
      <w:r>
        <w:tab/>
      </w:r>
      <w:r>
        <w:tab/>
      </w:r>
    </w:p>
    <w:p w:rsidR="00F84E73" w:rsidRDefault="00F84E73" w:rsidP="00BA0520">
      <w:pPr>
        <w:spacing w:after="0"/>
      </w:pPr>
    </w:p>
    <w:p w:rsidR="00F84E73" w:rsidRDefault="00F84E73" w:rsidP="00BA0520">
      <w:pPr>
        <w:spacing w:after="0"/>
      </w:pPr>
    </w:p>
    <w:p w:rsidR="00BA0520" w:rsidRDefault="00BA0520" w:rsidP="00BA0520">
      <w:pPr>
        <w:spacing w:after="0"/>
      </w:pPr>
    </w:p>
    <w:p w:rsidR="00BA0520" w:rsidRDefault="00BA0520" w:rsidP="00BA0520">
      <w:pPr>
        <w:spacing w:after="0"/>
      </w:pPr>
      <w:r>
        <w:tab/>
      </w:r>
    </w:p>
    <w:sectPr w:rsidR="00BA05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520"/>
    <w:rsid w:val="0003232F"/>
    <w:rsid w:val="000D4E38"/>
    <w:rsid w:val="003E71E7"/>
    <w:rsid w:val="00406090"/>
    <w:rsid w:val="006765B4"/>
    <w:rsid w:val="00807245"/>
    <w:rsid w:val="00814329"/>
    <w:rsid w:val="008A07AC"/>
    <w:rsid w:val="00A373A0"/>
    <w:rsid w:val="00B314B9"/>
    <w:rsid w:val="00BA0520"/>
    <w:rsid w:val="00BF17FD"/>
    <w:rsid w:val="00E25188"/>
    <w:rsid w:val="00EF40DF"/>
    <w:rsid w:val="00F84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F74A1"/>
  <w15:chartTrackingRefBased/>
  <w15:docId w15:val="{CF8B031A-F90C-459C-B5E7-500B4C368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E71E7"/>
    <w:pPr>
      <w:widowControl w:val="0"/>
      <w:shd w:val="clear" w:color="auto" w:fill="FFFFFF"/>
      <w:suppressAutoHyphens/>
      <w:spacing w:after="0" w:line="240" w:lineRule="auto"/>
      <w:ind w:firstLine="317"/>
      <w:jc w:val="both"/>
    </w:pPr>
    <w:rPr>
      <w:rFonts w:ascii="Times New Roman" w:eastAsia="Times New Roman" w:hAnsi="Times New Roman" w:cs="Times New Roman"/>
      <w:color w:val="000000"/>
      <w:sz w:val="19"/>
      <w:szCs w:val="19"/>
    </w:rPr>
  </w:style>
  <w:style w:type="character" w:customStyle="1" w:styleId="BodyTextChar">
    <w:name w:val="Body Text Char"/>
    <w:basedOn w:val="DefaultParagraphFont"/>
    <w:link w:val="BodyText"/>
    <w:rsid w:val="003E71E7"/>
    <w:rPr>
      <w:rFonts w:ascii="Times New Roman" w:eastAsia="Times New Roman" w:hAnsi="Times New Roman" w:cs="Times New Roman"/>
      <w:color w:val="000000"/>
      <w:sz w:val="19"/>
      <w:szCs w:val="19"/>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1343</TotalTime>
  <Pages>5</Pages>
  <Words>952</Words>
  <Characters>5430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Adrienne</dc:creator>
  <cp:keywords/>
  <dc:description/>
  <cp:lastModifiedBy>Adrienne</cp:lastModifiedBy>
  <cp:revision>5</cp:revision>
  <dcterms:created xsi:type="dcterms:W3CDTF">2021-02-23T00:25:00Z</dcterms:created>
  <dcterms:modified xsi:type="dcterms:W3CDTF">2021-02-23T22:48:00Z</dcterms:modified>
</cp:coreProperties>
</file>