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D67" w:rsidRDefault="007E6D67" w:rsidP="007E6D67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ambria"/>
          <w:color w:val="000066"/>
          <w:sz w:val="144"/>
          <w:szCs w:val="144"/>
        </w:rPr>
      </w:pPr>
      <w:r>
        <w:rPr>
          <w:rFonts w:ascii="Cambria" w:hAnsi="Cambria" w:cs="Cambria"/>
          <w:color w:val="000066"/>
          <w:sz w:val="144"/>
          <w:szCs w:val="144"/>
        </w:rPr>
        <w:t>Trustee</w:t>
      </w:r>
    </w:p>
    <w:p w:rsidR="007E6D67" w:rsidRDefault="007E6D67" w:rsidP="007E6D67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ambria"/>
          <w:color w:val="000066"/>
          <w:sz w:val="144"/>
          <w:szCs w:val="144"/>
        </w:rPr>
      </w:pPr>
      <w:r>
        <w:rPr>
          <w:rFonts w:ascii="Cambria" w:hAnsi="Cambria" w:cs="Cambria"/>
          <w:color w:val="000066"/>
          <w:sz w:val="144"/>
          <w:szCs w:val="144"/>
        </w:rPr>
        <w:t>Orientation</w:t>
      </w:r>
    </w:p>
    <w:p w:rsidR="00D512F6" w:rsidRPr="00D512F6" w:rsidRDefault="00D512F6" w:rsidP="007E6D67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ambria"/>
          <w:color w:val="C00000"/>
          <w:sz w:val="96"/>
          <w:szCs w:val="96"/>
        </w:rPr>
      </w:pPr>
      <w:r w:rsidRPr="00D512F6">
        <w:rPr>
          <w:rFonts w:ascii="Cambria" w:hAnsi="Cambria" w:cs="Cambria"/>
          <w:color w:val="C00000"/>
          <w:sz w:val="96"/>
          <w:szCs w:val="96"/>
        </w:rPr>
        <w:t>2020-2021</w:t>
      </w:r>
    </w:p>
    <w:p w:rsidR="007E6D67" w:rsidRDefault="007E6D67" w:rsidP="007E6D6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66"/>
          <w:sz w:val="20"/>
          <w:szCs w:val="20"/>
        </w:rPr>
      </w:pPr>
    </w:p>
    <w:p w:rsidR="00A45F13" w:rsidRDefault="00A45F13" w:rsidP="007E6D6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66"/>
          <w:sz w:val="20"/>
          <w:szCs w:val="20"/>
        </w:rPr>
      </w:pPr>
    </w:p>
    <w:p w:rsidR="00A45F13" w:rsidRDefault="00A45F13" w:rsidP="007E6D6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66"/>
          <w:sz w:val="20"/>
          <w:szCs w:val="20"/>
        </w:rPr>
      </w:pPr>
    </w:p>
    <w:p w:rsidR="00A45F13" w:rsidRDefault="00A45F13" w:rsidP="007E6D6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66"/>
          <w:sz w:val="20"/>
          <w:szCs w:val="20"/>
        </w:rPr>
      </w:pPr>
    </w:p>
    <w:p w:rsidR="00A45F13" w:rsidRDefault="00A45F13" w:rsidP="007E6D6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66"/>
          <w:sz w:val="20"/>
          <w:szCs w:val="20"/>
        </w:rPr>
      </w:pPr>
    </w:p>
    <w:p w:rsidR="00A45F13" w:rsidRDefault="00A45F13" w:rsidP="007E6D6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66"/>
          <w:sz w:val="20"/>
          <w:szCs w:val="20"/>
        </w:rPr>
      </w:pPr>
    </w:p>
    <w:p w:rsidR="00A45F13" w:rsidRDefault="00A45F13" w:rsidP="007E6D6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66"/>
          <w:sz w:val="20"/>
          <w:szCs w:val="20"/>
        </w:rPr>
      </w:pPr>
    </w:p>
    <w:p w:rsidR="00A45F13" w:rsidRDefault="00A45F13" w:rsidP="007E6D6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66"/>
          <w:sz w:val="20"/>
          <w:szCs w:val="20"/>
        </w:rPr>
      </w:pPr>
    </w:p>
    <w:p w:rsidR="00A45F13" w:rsidRDefault="00A45F13" w:rsidP="007E6D6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66"/>
          <w:sz w:val="20"/>
          <w:szCs w:val="20"/>
        </w:rPr>
      </w:pPr>
    </w:p>
    <w:p w:rsidR="00A45F13" w:rsidRDefault="00A45F13" w:rsidP="007E6D6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66"/>
          <w:sz w:val="20"/>
          <w:szCs w:val="20"/>
        </w:rPr>
      </w:pPr>
    </w:p>
    <w:p w:rsidR="00A45F13" w:rsidRDefault="00A45F13" w:rsidP="007E6D6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66"/>
          <w:sz w:val="20"/>
          <w:szCs w:val="20"/>
        </w:rPr>
      </w:pPr>
    </w:p>
    <w:p w:rsidR="00A45F13" w:rsidRDefault="00A45F13" w:rsidP="007E6D6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66"/>
          <w:sz w:val="20"/>
          <w:szCs w:val="20"/>
        </w:rPr>
      </w:pPr>
    </w:p>
    <w:p w:rsidR="00A45F13" w:rsidRDefault="00A45F13" w:rsidP="007E6D6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66"/>
          <w:sz w:val="20"/>
          <w:szCs w:val="20"/>
        </w:rPr>
      </w:pPr>
    </w:p>
    <w:p w:rsidR="00A45F13" w:rsidRDefault="00A45F13" w:rsidP="007E6D6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66"/>
          <w:sz w:val="20"/>
          <w:szCs w:val="20"/>
        </w:rPr>
      </w:pPr>
    </w:p>
    <w:p w:rsidR="00A45F13" w:rsidRDefault="00A45F13" w:rsidP="007E6D6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66"/>
          <w:sz w:val="20"/>
          <w:szCs w:val="20"/>
        </w:rPr>
      </w:pPr>
    </w:p>
    <w:p w:rsidR="00A45F13" w:rsidRDefault="00334683" w:rsidP="007E6D6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66"/>
          <w:sz w:val="20"/>
          <w:szCs w:val="20"/>
        </w:rPr>
      </w:pPr>
      <w:r>
        <w:rPr>
          <w:rFonts w:ascii="TimesNewRoman,Bold" w:hAnsi="TimesNewRoman,Bold" w:cs="TimesNewRoman,Bold"/>
          <w:b/>
          <w:bCs/>
          <w:noProof/>
          <w:color w:val="000066"/>
          <w:sz w:val="20"/>
          <w:szCs w:val="20"/>
        </w:rPr>
        <w:drawing>
          <wp:inline distT="0" distB="0" distL="0" distR="0">
            <wp:extent cx="3801019" cy="364236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40520_13223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4243" cy="3645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5F13" w:rsidRDefault="00A45F13" w:rsidP="007E6D6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66"/>
          <w:sz w:val="20"/>
          <w:szCs w:val="20"/>
        </w:rPr>
      </w:pPr>
    </w:p>
    <w:p w:rsidR="00A45F13" w:rsidRDefault="00A45F13" w:rsidP="007E6D6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66"/>
          <w:sz w:val="20"/>
          <w:szCs w:val="20"/>
        </w:rPr>
      </w:pPr>
    </w:p>
    <w:p w:rsidR="00615205" w:rsidRDefault="00615205" w:rsidP="007E6D6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66"/>
          <w:sz w:val="20"/>
          <w:szCs w:val="20"/>
        </w:rPr>
      </w:pPr>
    </w:p>
    <w:p w:rsidR="007E6D67" w:rsidRDefault="00D512F6" w:rsidP="00A45F13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sz w:val="32"/>
          <w:szCs w:val="32"/>
        </w:rPr>
      </w:pPr>
      <w:r>
        <w:rPr>
          <w:rFonts w:ascii="Georgia" w:hAnsi="Georgia" w:cs="Georgia"/>
          <w:sz w:val="32"/>
          <w:szCs w:val="32"/>
        </w:rPr>
        <w:lastRenderedPageBreak/>
        <w:t>GE</w:t>
      </w:r>
      <w:r w:rsidR="007E6D67" w:rsidRPr="00A45F13">
        <w:rPr>
          <w:rFonts w:ascii="Georgia" w:hAnsi="Georgia" w:cs="Georgia"/>
          <w:sz w:val="32"/>
          <w:szCs w:val="32"/>
        </w:rPr>
        <w:t xml:space="preserve">NERAL </w:t>
      </w:r>
      <w:r w:rsidR="007E6D67" w:rsidRPr="00A45F13">
        <w:rPr>
          <w:rFonts w:ascii="Georgia" w:hAnsi="Georgia" w:cs="Georgia"/>
          <w:sz w:val="40"/>
          <w:szCs w:val="40"/>
        </w:rPr>
        <w:t>I</w:t>
      </w:r>
      <w:r w:rsidR="007E6D67" w:rsidRPr="00A45F13">
        <w:rPr>
          <w:rFonts w:ascii="Georgia" w:hAnsi="Georgia" w:cs="Georgia"/>
          <w:sz w:val="32"/>
          <w:szCs w:val="32"/>
        </w:rPr>
        <w:t>NFORMATION</w:t>
      </w:r>
    </w:p>
    <w:p w:rsidR="00A45F13" w:rsidRPr="00A45F13" w:rsidRDefault="00A45F13" w:rsidP="00A45F13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sz w:val="32"/>
          <w:szCs w:val="32"/>
        </w:rPr>
      </w:pPr>
    </w:p>
    <w:p w:rsidR="007E6D67" w:rsidRPr="003614EB" w:rsidRDefault="007E6D67" w:rsidP="007E6D67">
      <w:pPr>
        <w:autoSpaceDE w:val="0"/>
        <w:autoSpaceDN w:val="0"/>
        <w:adjustRightInd w:val="0"/>
        <w:spacing w:after="0" w:line="240" w:lineRule="auto"/>
        <w:rPr>
          <w:rFonts w:ascii="Georgia,Bold" w:hAnsi="Georgia,Bold" w:cs="Georgia,Bold"/>
          <w:b/>
          <w:bCs/>
          <w:color w:val="002060"/>
          <w:sz w:val="28"/>
          <w:szCs w:val="28"/>
        </w:rPr>
      </w:pPr>
      <w:r w:rsidRPr="003614EB">
        <w:rPr>
          <w:rFonts w:ascii="Georgia,Bold" w:hAnsi="Georgia,Bold" w:cs="Georgia,Bold"/>
          <w:b/>
          <w:bCs/>
          <w:color w:val="002060"/>
          <w:sz w:val="28"/>
          <w:szCs w:val="28"/>
        </w:rPr>
        <w:t>Library Board of Trustee Terms</w:t>
      </w:r>
    </w:p>
    <w:p w:rsidR="00A45F13" w:rsidRDefault="00A45F13" w:rsidP="007E6D67">
      <w:pPr>
        <w:autoSpaceDE w:val="0"/>
        <w:autoSpaceDN w:val="0"/>
        <w:adjustRightInd w:val="0"/>
        <w:spacing w:after="0" w:line="240" w:lineRule="auto"/>
        <w:rPr>
          <w:rFonts w:ascii="Georgia,Bold" w:hAnsi="Georgia,Bold" w:cs="Georgia,Bold"/>
          <w:b/>
          <w:bCs/>
          <w:color w:val="33339A"/>
          <w:sz w:val="28"/>
          <w:szCs w:val="28"/>
        </w:rPr>
      </w:pPr>
    </w:p>
    <w:p w:rsidR="007E6D67" w:rsidRDefault="007E6D67" w:rsidP="00A45F1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45F13">
        <w:rPr>
          <w:rFonts w:ascii="Georgia" w:hAnsi="Georgia" w:cs="Georgia"/>
          <w:color w:val="000000"/>
          <w:sz w:val="24"/>
          <w:szCs w:val="24"/>
        </w:rPr>
        <w:t>The</w:t>
      </w:r>
      <w:r w:rsidR="003614EB">
        <w:rPr>
          <w:rFonts w:ascii="Georgia" w:hAnsi="Georgia" w:cs="Georgia"/>
          <w:color w:val="000000"/>
          <w:sz w:val="24"/>
          <w:szCs w:val="24"/>
        </w:rPr>
        <w:t xml:space="preserve"> seven members of the Mary Cotton Public </w:t>
      </w:r>
      <w:r w:rsidRPr="00A45F13">
        <w:rPr>
          <w:rFonts w:ascii="Georgia" w:hAnsi="Georgia" w:cs="Georgia"/>
          <w:color w:val="000000"/>
          <w:sz w:val="24"/>
          <w:szCs w:val="24"/>
        </w:rPr>
        <w:t>Library Board of Trustees are</w:t>
      </w:r>
      <w:r w:rsidR="003614EB">
        <w:rPr>
          <w:rFonts w:ascii="Georgia" w:hAnsi="Georgia" w:cs="Georgia"/>
          <w:color w:val="000000"/>
          <w:sz w:val="24"/>
          <w:szCs w:val="24"/>
        </w:rPr>
        <w:t xml:space="preserve"> appointed by the Sabetha City Council</w:t>
      </w:r>
      <w:r w:rsidRPr="00A45F13">
        <w:rPr>
          <w:rFonts w:ascii="Georgia" w:hAnsi="Georgia" w:cs="Georgia"/>
          <w:color w:val="000000"/>
          <w:sz w:val="24"/>
          <w:szCs w:val="24"/>
        </w:rPr>
        <w:t>.</w:t>
      </w:r>
    </w:p>
    <w:p w:rsidR="00A45F13" w:rsidRPr="00A45F13" w:rsidRDefault="00A45F13" w:rsidP="00A45F13">
      <w:pPr>
        <w:pStyle w:val="ListParagraph"/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</w:p>
    <w:p w:rsidR="007E6D67" w:rsidRDefault="007E6D67" w:rsidP="00A45F1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45F13">
        <w:rPr>
          <w:rFonts w:ascii="Georgia" w:hAnsi="Georgia" w:cs="Georgia"/>
          <w:color w:val="000000"/>
          <w:sz w:val="24"/>
          <w:szCs w:val="24"/>
        </w:rPr>
        <w:t>Board members serve four year terms beginni</w:t>
      </w:r>
      <w:r w:rsidR="003614EB">
        <w:rPr>
          <w:rFonts w:ascii="Georgia" w:hAnsi="Georgia" w:cs="Georgia"/>
          <w:color w:val="000000"/>
          <w:sz w:val="24"/>
          <w:szCs w:val="24"/>
        </w:rPr>
        <w:t>ng on the first day of July</w:t>
      </w:r>
      <w:r w:rsidRPr="00A45F13">
        <w:rPr>
          <w:rFonts w:ascii="Georgia" w:hAnsi="Georgia" w:cs="Georgia"/>
          <w:color w:val="000000"/>
          <w:sz w:val="24"/>
          <w:szCs w:val="24"/>
        </w:rPr>
        <w:t>.</w:t>
      </w:r>
    </w:p>
    <w:p w:rsidR="00A45F13" w:rsidRPr="00A45F13" w:rsidRDefault="00A45F13" w:rsidP="00A45F13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</w:p>
    <w:p w:rsidR="007E6D67" w:rsidRDefault="007E6D67" w:rsidP="00A45F1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45F13">
        <w:rPr>
          <w:rFonts w:ascii="Georgia" w:hAnsi="Georgia" w:cs="Georgia"/>
          <w:color w:val="000000"/>
          <w:sz w:val="24"/>
          <w:szCs w:val="24"/>
        </w:rPr>
        <w:t>All members must reside within the</w:t>
      </w:r>
      <w:r w:rsidR="003614EB">
        <w:rPr>
          <w:rFonts w:ascii="Georgia" w:hAnsi="Georgia" w:cs="Georgia"/>
          <w:color w:val="000000"/>
          <w:sz w:val="24"/>
          <w:szCs w:val="24"/>
        </w:rPr>
        <w:t xml:space="preserve"> city limits.</w:t>
      </w:r>
    </w:p>
    <w:p w:rsidR="00A45F13" w:rsidRPr="00A45F13" w:rsidRDefault="00A45F13" w:rsidP="00A45F13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</w:p>
    <w:p w:rsidR="007E6D67" w:rsidRPr="00A45F13" w:rsidRDefault="007E6D67" w:rsidP="00A45F1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45F13">
        <w:rPr>
          <w:rFonts w:ascii="Georgia" w:hAnsi="Georgia" w:cs="Georgia"/>
          <w:color w:val="000000"/>
          <w:sz w:val="24"/>
          <w:szCs w:val="24"/>
        </w:rPr>
        <w:t xml:space="preserve">If board members leave their position before their term is complete, the </w:t>
      </w:r>
      <w:r w:rsidR="00A95C95">
        <w:rPr>
          <w:rFonts w:ascii="Georgia" w:hAnsi="Georgia" w:cs="Georgia"/>
          <w:color w:val="000000"/>
          <w:sz w:val="24"/>
          <w:szCs w:val="24"/>
        </w:rPr>
        <w:t xml:space="preserve">city administrator </w:t>
      </w:r>
      <w:r w:rsidRPr="00A45F13">
        <w:rPr>
          <w:rFonts w:ascii="Georgia" w:hAnsi="Georgia" w:cs="Georgia"/>
          <w:color w:val="000000"/>
          <w:sz w:val="24"/>
          <w:szCs w:val="24"/>
        </w:rPr>
        <w:t>shall fill vacancies by appointment for the remainder of the unexpired term.</w:t>
      </w:r>
    </w:p>
    <w:p w:rsidR="00A45F13" w:rsidRDefault="00A45F13" w:rsidP="007E6D67">
      <w:pPr>
        <w:autoSpaceDE w:val="0"/>
        <w:autoSpaceDN w:val="0"/>
        <w:adjustRightInd w:val="0"/>
        <w:spacing w:after="0" w:line="240" w:lineRule="auto"/>
        <w:rPr>
          <w:rFonts w:ascii="Georgia,Bold" w:hAnsi="Georgia,Bold" w:cs="Georgia,Bold"/>
          <w:b/>
          <w:bCs/>
          <w:color w:val="33339A"/>
          <w:sz w:val="28"/>
          <w:szCs w:val="28"/>
        </w:rPr>
      </w:pPr>
    </w:p>
    <w:p w:rsidR="007E6D67" w:rsidRPr="003614EB" w:rsidRDefault="007E6D67" w:rsidP="007E6D67">
      <w:pPr>
        <w:autoSpaceDE w:val="0"/>
        <w:autoSpaceDN w:val="0"/>
        <w:adjustRightInd w:val="0"/>
        <w:spacing w:after="0" w:line="240" w:lineRule="auto"/>
        <w:rPr>
          <w:rFonts w:ascii="Georgia,Bold" w:hAnsi="Georgia,Bold" w:cs="Georgia,Bold"/>
          <w:b/>
          <w:bCs/>
          <w:color w:val="002060"/>
          <w:sz w:val="28"/>
          <w:szCs w:val="28"/>
        </w:rPr>
      </w:pPr>
      <w:r w:rsidRPr="003614EB">
        <w:rPr>
          <w:rFonts w:ascii="Georgia,Bold" w:hAnsi="Georgia,Bold" w:cs="Georgia,Bold"/>
          <w:b/>
          <w:bCs/>
          <w:color w:val="002060"/>
          <w:sz w:val="28"/>
          <w:szCs w:val="28"/>
        </w:rPr>
        <w:t>Meetings</w:t>
      </w:r>
    </w:p>
    <w:p w:rsidR="00A45F13" w:rsidRDefault="00A45F13" w:rsidP="007E6D67">
      <w:pPr>
        <w:autoSpaceDE w:val="0"/>
        <w:autoSpaceDN w:val="0"/>
        <w:adjustRightInd w:val="0"/>
        <w:spacing w:after="0" w:line="240" w:lineRule="auto"/>
        <w:rPr>
          <w:rFonts w:ascii="Georgia,Bold" w:hAnsi="Georgia,Bold" w:cs="Georgia,Bold"/>
          <w:b/>
          <w:bCs/>
          <w:color w:val="33339A"/>
          <w:sz w:val="28"/>
          <w:szCs w:val="28"/>
        </w:rPr>
      </w:pPr>
    </w:p>
    <w:p w:rsidR="007E6D67" w:rsidRDefault="007E6D67" w:rsidP="007E6D6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45F13">
        <w:rPr>
          <w:rFonts w:ascii="Georgia" w:hAnsi="Georgia" w:cs="Georgia"/>
          <w:color w:val="000000"/>
          <w:sz w:val="24"/>
          <w:szCs w:val="24"/>
        </w:rPr>
        <w:t xml:space="preserve">Regular meetings of the library board are held the </w:t>
      </w:r>
      <w:r w:rsidR="00A95C95">
        <w:rPr>
          <w:rFonts w:ascii="Georgia" w:hAnsi="Georgia" w:cs="Georgia"/>
          <w:color w:val="000000"/>
          <w:sz w:val="24"/>
          <w:szCs w:val="24"/>
        </w:rPr>
        <w:t xml:space="preserve">second Wednesday </w:t>
      </w:r>
      <w:r w:rsidRPr="00A45F13">
        <w:rPr>
          <w:rFonts w:ascii="Georgia" w:hAnsi="Georgia" w:cs="Georgia"/>
          <w:color w:val="000000"/>
          <w:sz w:val="24"/>
          <w:szCs w:val="24"/>
        </w:rPr>
        <w:t>of each month at</w:t>
      </w:r>
      <w:r w:rsidR="00A95C95">
        <w:rPr>
          <w:rFonts w:ascii="Georgia" w:hAnsi="Georgia" w:cs="Georgia"/>
          <w:color w:val="000000"/>
          <w:sz w:val="24"/>
          <w:szCs w:val="24"/>
        </w:rPr>
        <w:t xml:space="preserve"> 5:15</w:t>
      </w:r>
      <w:r w:rsidRPr="00A45F13">
        <w:rPr>
          <w:rFonts w:ascii="Georgia" w:hAnsi="Georgia" w:cs="Georgia"/>
          <w:color w:val="000000"/>
          <w:sz w:val="24"/>
          <w:szCs w:val="24"/>
        </w:rPr>
        <w:t>pm in the library conference room.</w:t>
      </w:r>
    </w:p>
    <w:p w:rsidR="00A45F13" w:rsidRPr="00A45F13" w:rsidRDefault="00A45F13" w:rsidP="00A45F13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</w:p>
    <w:p w:rsidR="00A45F13" w:rsidRDefault="00A95C95" w:rsidP="00A95C9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>Board vacancies are filled by the May city council meeting.</w:t>
      </w:r>
    </w:p>
    <w:p w:rsidR="00A95C95" w:rsidRPr="00A95C95" w:rsidRDefault="00A95C95" w:rsidP="00A95C9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</w:p>
    <w:p w:rsidR="007E6D67" w:rsidRDefault="007E6D67" w:rsidP="00A45F1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A45F13">
        <w:rPr>
          <w:rFonts w:ascii="Georgia" w:hAnsi="Georgia" w:cs="Georgia"/>
          <w:color w:val="000000"/>
          <w:sz w:val="24"/>
          <w:szCs w:val="24"/>
        </w:rPr>
        <w:t>Special meetings may be called by the chairperson or at the written request of a majority</w:t>
      </w:r>
      <w:r w:rsidR="00A45F13">
        <w:rPr>
          <w:rFonts w:ascii="Georgia" w:hAnsi="Georgia" w:cs="Georgia"/>
          <w:color w:val="000000"/>
          <w:sz w:val="24"/>
          <w:szCs w:val="24"/>
        </w:rPr>
        <w:t xml:space="preserve"> </w:t>
      </w:r>
      <w:r w:rsidRPr="00A45F13">
        <w:rPr>
          <w:rFonts w:ascii="Georgia" w:hAnsi="Georgia" w:cs="Georgia"/>
          <w:color w:val="000000"/>
          <w:sz w:val="24"/>
          <w:szCs w:val="24"/>
        </w:rPr>
        <w:t>of the Board members. Notice stating time and place of any special meeting</w:t>
      </w:r>
      <w:r w:rsidR="00A45F13" w:rsidRPr="00A45F13">
        <w:rPr>
          <w:rFonts w:ascii="Georgia" w:hAnsi="Georgia" w:cs="Georgia"/>
          <w:color w:val="000000"/>
          <w:sz w:val="24"/>
          <w:szCs w:val="24"/>
        </w:rPr>
        <w:t xml:space="preserve"> </w:t>
      </w:r>
      <w:r w:rsidRPr="00A45F13">
        <w:rPr>
          <w:rFonts w:ascii="Georgia" w:hAnsi="Georgia" w:cs="Georgia"/>
          <w:color w:val="000000"/>
          <w:sz w:val="24"/>
          <w:szCs w:val="24"/>
        </w:rPr>
        <w:t>and the purpose for which called shall, unless waived, be given each member of the</w:t>
      </w:r>
      <w:r w:rsidR="00A45F13" w:rsidRPr="00A45F13">
        <w:rPr>
          <w:rFonts w:ascii="Georgia" w:hAnsi="Georgia" w:cs="Georgia"/>
          <w:color w:val="000000"/>
          <w:sz w:val="24"/>
          <w:szCs w:val="24"/>
        </w:rPr>
        <w:t xml:space="preserve"> </w:t>
      </w:r>
      <w:r w:rsidRPr="00A45F13">
        <w:rPr>
          <w:rFonts w:ascii="Georgia" w:hAnsi="Georgia" w:cs="Georgia"/>
          <w:color w:val="000000"/>
          <w:sz w:val="24"/>
          <w:szCs w:val="24"/>
        </w:rPr>
        <w:t>Board 10 days in advance of such meeting and no business other than that stated in</w:t>
      </w:r>
      <w:r w:rsidR="00A45F13" w:rsidRPr="00A45F13">
        <w:rPr>
          <w:rFonts w:ascii="Georgia" w:hAnsi="Georgia" w:cs="Georgia"/>
          <w:color w:val="000000"/>
          <w:sz w:val="24"/>
          <w:szCs w:val="24"/>
        </w:rPr>
        <w:t xml:space="preserve"> </w:t>
      </w:r>
      <w:r w:rsidRPr="00A45F13">
        <w:rPr>
          <w:rFonts w:ascii="Georgia" w:hAnsi="Georgia" w:cs="Georgia"/>
          <w:color w:val="000000"/>
          <w:sz w:val="24"/>
          <w:szCs w:val="24"/>
        </w:rPr>
        <w:t>the notice shall be transacted at such meeting.</w:t>
      </w:r>
    </w:p>
    <w:p w:rsidR="00A45F13" w:rsidRPr="00A95C95" w:rsidRDefault="00A45F13" w:rsidP="00A45F13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8"/>
          <w:szCs w:val="28"/>
        </w:rPr>
      </w:pPr>
    </w:p>
    <w:p w:rsidR="00A95C95" w:rsidRDefault="007E6D67" w:rsidP="007E6D67">
      <w:pPr>
        <w:autoSpaceDE w:val="0"/>
        <w:autoSpaceDN w:val="0"/>
        <w:adjustRightInd w:val="0"/>
        <w:spacing w:after="0" w:line="240" w:lineRule="auto"/>
        <w:rPr>
          <w:rFonts w:ascii="Georgia,Bold" w:hAnsi="Georgia,Bold" w:cs="Georgia,Bold"/>
          <w:b/>
          <w:bCs/>
          <w:color w:val="002060"/>
          <w:sz w:val="16"/>
          <w:szCs w:val="16"/>
        </w:rPr>
      </w:pPr>
      <w:r w:rsidRPr="003614EB">
        <w:rPr>
          <w:rFonts w:ascii="Georgia,Bold" w:hAnsi="Georgia,Bold" w:cs="Georgia,Bold"/>
          <w:b/>
          <w:bCs/>
          <w:color w:val="002060"/>
          <w:sz w:val="28"/>
          <w:szCs w:val="28"/>
        </w:rPr>
        <w:t>Election of Officers</w:t>
      </w:r>
    </w:p>
    <w:p w:rsidR="00A95C95" w:rsidRPr="00A95C95" w:rsidRDefault="00A95C95" w:rsidP="007E6D67">
      <w:pPr>
        <w:autoSpaceDE w:val="0"/>
        <w:autoSpaceDN w:val="0"/>
        <w:adjustRightInd w:val="0"/>
        <w:spacing w:after="0" w:line="240" w:lineRule="auto"/>
        <w:rPr>
          <w:rFonts w:ascii="Georgia,Bold" w:hAnsi="Georgia,Bold" w:cs="Georgia,Bold"/>
          <w:b/>
          <w:bCs/>
          <w:color w:val="002060"/>
          <w:sz w:val="16"/>
          <w:szCs w:val="16"/>
        </w:rPr>
      </w:pPr>
    </w:p>
    <w:p w:rsidR="007E6D67" w:rsidRDefault="007E6D67" w:rsidP="007E6D6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>Each year the members of the library board organize the board through an election of</w:t>
      </w:r>
    </w:p>
    <w:p w:rsidR="007E6D67" w:rsidRDefault="00A95C95" w:rsidP="007E6D6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 xml:space="preserve">officers at the June </w:t>
      </w:r>
      <w:r w:rsidR="007E6D67">
        <w:rPr>
          <w:rFonts w:ascii="Georgia" w:hAnsi="Georgia" w:cs="Georgia"/>
          <w:color w:val="000000"/>
          <w:sz w:val="24"/>
          <w:szCs w:val="24"/>
        </w:rPr>
        <w:t>meeting. Offices include president, vice-president, secretary and</w:t>
      </w:r>
    </w:p>
    <w:p w:rsidR="007E6D67" w:rsidRDefault="007E6D67" w:rsidP="007E6D6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>treasurer.</w:t>
      </w:r>
    </w:p>
    <w:p w:rsidR="00A45F13" w:rsidRDefault="00A45F13" w:rsidP="007E6D6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</w:p>
    <w:p w:rsidR="00EF11A1" w:rsidRDefault="00EF11A1" w:rsidP="007E6D67">
      <w:pPr>
        <w:autoSpaceDE w:val="0"/>
        <w:autoSpaceDN w:val="0"/>
        <w:adjustRightInd w:val="0"/>
        <w:spacing w:after="0" w:line="240" w:lineRule="auto"/>
        <w:rPr>
          <w:rFonts w:ascii="Georgia,Bold" w:hAnsi="Georgia,Bold" w:cs="Georgia,Bold"/>
          <w:b/>
          <w:bCs/>
          <w:color w:val="33339A"/>
          <w:sz w:val="28"/>
          <w:szCs w:val="28"/>
        </w:rPr>
      </w:pPr>
    </w:p>
    <w:p w:rsidR="00EF11A1" w:rsidRDefault="00EF11A1" w:rsidP="007E6D67">
      <w:pPr>
        <w:autoSpaceDE w:val="0"/>
        <w:autoSpaceDN w:val="0"/>
        <w:adjustRightInd w:val="0"/>
        <w:spacing w:after="0" w:line="240" w:lineRule="auto"/>
        <w:rPr>
          <w:rFonts w:ascii="Georgia,Bold" w:hAnsi="Georgia,Bold" w:cs="Georgia,Bold"/>
          <w:b/>
          <w:bCs/>
          <w:color w:val="33339A"/>
          <w:sz w:val="28"/>
          <w:szCs w:val="28"/>
        </w:rPr>
      </w:pPr>
    </w:p>
    <w:p w:rsidR="00EF11A1" w:rsidRDefault="003614EB" w:rsidP="007E6D67">
      <w:pPr>
        <w:autoSpaceDE w:val="0"/>
        <w:autoSpaceDN w:val="0"/>
        <w:adjustRightInd w:val="0"/>
        <w:spacing w:after="0" w:line="240" w:lineRule="auto"/>
        <w:rPr>
          <w:rFonts w:ascii="Georgia,Bold" w:hAnsi="Georgia,Bold" w:cs="Georgia,Bold"/>
          <w:b/>
          <w:bCs/>
          <w:color w:val="33339A"/>
          <w:sz w:val="28"/>
          <w:szCs w:val="28"/>
        </w:rPr>
      </w:pPr>
      <w:r w:rsidRPr="00E2344F">
        <w:rPr>
          <w:rFonts w:ascii="Georgia,Bold" w:hAnsi="Georgia,Bold" w:cs="Georgia,Bold"/>
          <w:b/>
          <w:bCs/>
          <w:noProof/>
          <w:color w:val="33339A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59C2A6" wp14:editId="5C8D16C5">
                <wp:simplePos x="0" y="0"/>
                <wp:positionH relativeFrom="margin">
                  <wp:posOffset>4667250</wp:posOffset>
                </wp:positionH>
                <wp:positionV relativeFrom="paragraph">
                  <wp:posOffset>173355</wp:posOffset>
                </wp:positionV>
                <wp:extent cx="2390775" cy="140398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1715" w:rsidRDefault="00A21715" w:rsidP="003614EB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3614EB">
                              <w:rPr>
                                <w:rFonts w:ascii="Georgia" w:hAnsi="Georgia"/>
                                <w:b/>
                                <w:color w:val="002060"/>
                                <w:sz w:val="28"/>
                                <w:szCs w:val="28"/>
                              </w:rPr>
                              <w:t>Hours</w:t>
                            </w:r>
                          </w:p>
                          <w:p w:rsidR="00A21715" w:rsidRPr="003614EB" w:rsidRDefault="00A21715" w:rsidP="003614EB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b/>
                                <w:color w:val="002060"/>
                                <w:sz w:val="16"/>
                                <w:szCs w:val="16"/>
                              </w:rPr>
                            </w:pPr>
                          </w:p>
                          <w:p w:rsidR="00A21715" w:rsidRPr="003614EB" w:rsidRDefault="00A21715" w:rsidP="003614EB">
                            <w:pPr>
                              <w:spacing w:after="0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 w:rsidRPr="003614EB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Monday and Wednesday</w:t>
                            </w:r>
                          </w:p>
                          <w:p w:rsidR="00A21715" w:rsidRPr="003614EB" w:rsidRDefault="00A21715" w:rsidP="003614EB">
                            <w:pPr>
                              <w:spacing w:after="0"/>
                              <w:ind w:firstLine="720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 w:rsidRPr="003614EB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9:30am- 8pm</w:t>
                            </w:r>
                          </w:p>
                          <w:p w:rsidR="00A21715" w:rsidRPr="003614EB" w:rsidRDefault="00A21715" w:rsidP="003614EB">
                            <w:pPr>
                              <w:spacing w:after="0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 w:rsidRPr="003614EB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Tuesday, Thursday, and Friday</w:t>
                            </w:r>
                          </w:p>
                          <w:p w:rsidR="00A21715" w:rsidRPr="003614EB" w:rsidRDefault="00A21715" w:rsidP="003614EB">
                            <w:pPr>
                              <w:spacing w:after="0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 w:rsidRPr="003614EB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ab/>
                              <w:t>9:30am-5:30pm</w:t>
                            </w:r>
                          </w:p>
                          <w:p w:rsidR="00A21715" w:rsidRPr="003614EB" w:rsidRDefault="00A21715" w:rsidP="003614EB">
                            <w:pPr>
                              <w:spacing w:after="0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 w:rsidRPr="003614EB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Saturday</w:t>
                            </w:r>
                          </w:p>
                          <w:p w:rsidR="00A21715" w:rsidRPr="003614EB" w:rsidRDefault="00A21715" w:rsidP="003614EB">
                            <w:pPr>
                              <w:spacing w:after="0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 w:rsidRPr="003614EB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ab/>
                              <w:t>10:00am-4:00pm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659C2A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7.5pt;margin-top:13.65pt;width:188.2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" filled="f" stroked="f">
                <v:textbox style="mso-fit-shape-to-text:t">
                  <w:txbxContent>
                    <w:p w:rsidR="00A21715" w:rsidRDefault="00A21715" w:rsidP="003614EB">
                      <w:pPr>
                        <w:spacing w:after="0"/>
                        <w:jc w:val="center"/>
                        <w:rPr>
                          <w:rFonts w:ascii="Georgia" w:hAnsi="Georgia"/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3614EB">
                        <w:rPr>
                          <w:rFonts w:ascii="Georgia" w:hAnsi="Georgia"/>
                          <w:b/>
                          <w:color w:val="002060"/>
                          <w:sz w:val="28"/>
                          <w:szCs w:val="28"/>
                        </w:rPr>
                        <w:t>Hours</w:t>
                      </w:r>
                    </w:p>
                    <w:p w:rsidR="00A21715" w:rsidRPr="003614EB" w:rsidRDefault="00A21715" w:rsidP="003614EB">
                      <w:pPr>
                        <w:spacing w:after="0"/>
                        <w:jc w:val="center"/>
                        <w:rPr>
                          <w:rFonts w:ascii="Georgia" w:hAnsi="Georgia"/>
                          <w:b/>
                          <w:color w:val="002060"/>
                          <w:sz w:val="16"/>
                          <w:szCs w:val="16"/>
                        </w:rPr>
                      </w:pPr>
                    </w:p>
                    <w:p w:rsidR="00A21715" w:rsidRPr="003614EB" w:rsidRDefault="00A21715" w:rsidP="003614EB">
                      <w:pPr>
                        <w:spacing w:after="0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 w:rsidRPr="003614EB">
                        <w:rPr>
                          <w:rFonts w:ascii="Georgia" w:hAnsi="Georgia"/>
                          <w:sz w:val="24"/>
                          <w:szCs w:val="24"/>
                        </w:rPr>
                        <w:t>Monday and Wednesday</w:t>
                      </w:r>
                    </w:p>
                    <w:p w:rsidR="00A21715" w:rsidRPr="003614EB" w:rsidRDefault="00A21715" w:rsidP="003614EB">
                      <w:pPr>
                        <w:spacing w:after="0"/>
                        <w:ind w:firstLine="720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 w:rsidRPr="003614EB">
                        <w:rPr>
                          <w:rFonts w:ascii="Georgia" w:hAnsi="Georgia"/>
                          <w:sz w:val="24"/>
                          <w:szCs w:val="24"/>
                        </w:rPr>
                        <w:t>9:30am- 8pm</w:t>
                      </w:r>
                    </w:p>
                    <w:p w:rsidR="00A21715" w:rsidRPr="003614EB" w:rsidRDefault="00A21715" w:rsidP="003614EB">
                      <w:pPr>
                        <w:spacing w:after="0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 w:rsidRPr="003614EB">
                        <w:rPr>
                          <w:rFonts w:ascii="Georgia" w:hAnsi="Georgia"/>
                          <w:sz w:val="24"/>
                          <w:szCs w:val="24"/>
                        </w:rPr>
                        <w:t>Tuesday, Thursday, and Friday</w:t>
                      </w:r>
                    </w:p>
                    <w:p w:rsidR="00A21715" w:rsidRPr="003614EB" w:rsidRDefault="00A21715" w:rsidP="003614EB">
                      <w:pPr>
                        <w:spacing w:after="0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 w:rsidRPr="003614EB">
                        <w:rPr>
                          <w:rFonts w:ascii="Georgia" w:hAnsi="Georgia"/>
                          <w:sz w:val="24"/>
                          <w:szCs w:val="24"/>
                        </w:rPr>
                        <w:tab/>
                        <w:t>9:30am-5:30pm</w:t>
                      </w:r>
                    </w:p>
                    <w:p w:rsidR="00A21715" w:rsidRPr="003614EB" w:rsidRDefault="00A21715" w:rsidP="003614EB">
                      <w:pPr>
                        <w:spacing w:after="0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 w:rsidRPr="003614EB">
                        <w:rPr>
                          <w:rFonts w:ascii="Georgia" w:hAnsi="Georgia"/>
                          <w:sz w:val="24"/>
                          <w:szCs w:val="24"/>
                        </w:rPr>
                        <w:t>Saturday</w:t>
                      </w:r>
                    </w:p>
                    <w:p w:rsidR="00A21715" w:rsidRPr="003614EB" w:rsidRDefault="00A21715" w:rsidP="003614EB">
                      <w:pPr>
                        <w:spacing w:after="0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 w:rsidRPr="003614EB">
                        <w:rPr>
                          <w:rFonts w:ascii="Georgia" w:hAnsi="Georgia"/>
                          <w:sz w:val="24"/>
                          <w:szCs w:val="24"/>
                        </w:rPr>
                        <w:tab/>
                        <w:t>10:00am-4:00pm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F11A1">
        <w:rPr>
          <w:rFonts w:ascii="Georgia,Bold" w:hAnsi="Georgia,Bold" w:cs="Georgia,Bold"/>
          <w:b/>
          <w:bCs/>
          <w:noProof/>
          <w:color w:val="33339A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4771A80" wp14:editId="784080EE">
                <wp:simplePos x="0" y="0"/>
                <wp:positionH relativeFrom="margin">
                  <wp:posOffset>1924050</wp:posOffset>
                </wp:positionH>
                <wp:positionV relativeFrom="paragraph">
                  <wp:posOffset>179070</wp:posOffset>
                </wp:positionV>
                <wp:extent cx="2374265" cy="1403985"/>
                <wp:effectExtent l="0" t="0" r="0" b="0"/>
                <wp:wrapTight wrapText="bothSides">
                  <wp:wrapPolygon edited="0">
                    <wp:start x="450" y="0"/>
                    <wp:lineTo x="450" y="21093"/>
                    <wp:lineTo x="21000" y="21093"/>
                    <wp:lineTo x="21000" y="0"/>
                    <wp:lineTo x="45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1715" w:rsidRPr="00E2344F" w:rsidRDefault="00A21715" w:rsidP="00EF11A1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E2344F">
                              <w:rPr>
                                <w:rFonts w:ascii="Georgia" w:hAnsi="Georgia"/>
                                <w:b/>
                                <w:color w:val="002060"/>
                                <w:sz w:val="28"/>
                                <w:szCs w:val="28"/>
                              </w:rPr>
                              <w:t>Contact Us</w:t>
                            </w:r>
                          </w:p>
                          <w:p w:rsidR="00A21715" w:rsidRPr="00E2344F" w:rsidRDefault="00A21715" w:rsidP="003614EB">
                            <w:pPr>
                              <w:spacing w:after="0"/>
                              <w:rPr>
                                <w:rFonts w:ascii="Georgia" w:hAnsi="Georgia"/>
                              </w:rPr>
                            </w:pPr>
                            <w:r w:rsidRPr="00E2344F">
                              <w:rPr>
                                <w:rFonts w:ascii="Georgia" w:hAnsi="Georgia"/>
                              </w:rPr>
                              <w:t>Phone: (785) 284-3160</w:t>
                            </w:r>
                          </w:p>
                          <w:p w:rsidR="00A21715" w:rsidRPr="00E2344F" w:rsidRDefault="00A21715" w:rsidP="003614EB">
                            <w:pPr>
                              <w:spacing w:after="0"/>
                              <w:rPr>
                                <w:rFonts w:ascii="Georgia" w:hAnsi="Georgia"/>
                              </w:rPr>
                            </w:pPr>
                            <w:r w:rsidRPr="00E2344F">
                              <w:rPr>
                                <w:rFonts w:ascii="Georgia" w:hAnsi="Georgia"/>
                              </w:rPr>
                              <w:t>Fax: (785) 284-3605</w:t>
                            </w:r>
                          </w:p>
                          <w:p w:rsidR="00A21715" w:rsidRDefault="00A21715" w:rsidP="003614EB">
                            <w:pPr>
                              <w:spacing w:after="0"/>
                              <w:rPr>
                                <w:rFonts w:ascii="Georgia" w:hAnsi="Georgia"/>
                                <w:color w:val="984806" w:themeColor="accent6" w:themeShade="80"/>
                                <w:u w:val="single"/>
                              </w:rPr>
                            </w:pPr>
                            <w:r w:rsidRPr="00E2344F">
                              <w:rPr>
                                <w:rFonts w:ascii="Georgia" w:hAnsi="Georgia"/>
                              </w:rPr>
                              <w:t>Website</w:t>
                            </w:r>
                            <w:r w:rsidRPr="00E2344F">
                              <w:rPr>
                                <w:rFonts w:ascii="Georgia" w:hAnsi="Georgia"/>
                                <w:color w:val="984806" w:themeColor="accent6" w:themeShade="80"/>
                              </w:rPr>
                              <w:t xml:space="preserve">: </w:t>
                            </w:r>
                            <w:hyperlink r:id="rId6" w:history="1">
                              <w:r w:rsidRPr="00CF5435">
                                <w:rPr>
                                  <w:rStyle w:val="Hyperlink"/>
                                  <w:rFonts w:ascii="Georgia" w:hAnsi="Georgia"/>
                                  <w:color w:val="000080" w:themeColor="hyperlink" w:themeShade="80"/>
                                </w:rPr>
                                <w:t>www.sabethalibrary.org</w:t>
                              </w:r>
                            </w:hyperlink>
                          </w:p>
                          <w:p w:rsidR="00A21715" w:rsidRPr="00E2344F" w:rsidRDefault="00A21715" w:rsidP="003614EB">
                            <w:pPr>
                              <w:spacing w:after="0"/>
                              <w:rPr>
                                <w:rFonts w:ascii="Georgia" w:hAnsi="Georg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4771A80" id="_x0000_s1027" type="#_x0000_t202" style="position:absolute;margin-left:151.5pt;margin-top:14.1pt;width:186.95pt;height:110.55pt;z-index:-251655168;visibility:visible;mso-wrap-style:square;mso-width-percent:40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" filled="f" stroked="f">
                <v:textbox style="mso-fit-shape-to-text:t">
                  <w:txbxContent>
                    <w:p w:rsidR="00A21715" w:rsidRPr="00E2344F" w:rsidRDefault="00A21715" w:rsidP="00EF11A1">
                      <w:pPr>
                        <w:jc w:val="center"/>
                        <w:rPr>
                          <w:rFonts w:ascii="Georgia" w:hAnsi="Georgia"/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E2344F">
                        <w:rPr>
                          <w:rFonts w:ascii="Georgia" w:hAnsi="Georgia"/>
                          <w:b/>
                          <w:color w:val="002060"/>
                          <w:sz w:val="28"/>
                          <w:szCs w:val="28"/>
                        </w:rPr>
                        <w:t>Contact Us</w:t>
                      </w:r>
                    </w:p>
                    <w:p w:rsidR="00A21715" w:rsidRPr="00E2344F" w:rsidRDefault="00A21715" w:rsidP="003614EB">
                      <w:pPr>
                        <w:spacing w:after="0"/>
                        <w:rPr>
                          <w:rFonts w:ascii="Georgia" w:hAnsi="Georgia"/>
                        </w:rPr>
                      </w:pPr>
                      <w:r w:rsidRPr="00E2344F">
                        <w:rPr>
                          <w:rFonts w:ascii="Georgia" w:hAnsi="Georgia"/>
                        </w:rPr>
                        <w:t>Phone: (785) 284-3160</w:t>
                      </w:r>
                    </w:p>
                    <w:p w:rsidR="00A21715" w:rsidRPr="00E2344F" w:rsidRDefault="00A21715" w:rsidP="003614EB">
                      <w:pPr>
                        <w:spacing w:after="0"/>
                        <w:rPr>
                          <w:rFonts w:ascii="Georgia" w:hAnsi="Georgia"/>
                        </w:rPr>
                      </w:pPr>
                      <w:r w:rsidRPr="00E2344F">
                        <w:rPr>
                          <w:rFonts w:ascii="Georgia" w:hAnsi="Georgia"/>
                        </w:rPr>
                        <w:t>Fax: (785) 284-3605</w:t>
                      </w:r>
                    </w:p>
                    <w:p w:rsidR="00A21715" w:rsidRDefault="00A21715" w:rsidP="003614EB">
                      <w:pPr>
                        <w:spacing w:after="0"/>
                        <w:rPr>
                          <w:rFonts w:ascii="Georgia" w:hAnsi="Georgia"/>
                          <w:color w:val="984806" w:themeColor="accent6" w:themeShade="80"/>
                          <w:u w:val="single"/>
                        </w:rPr>
                      </w:pPr>
                      <w:r w:rsidRPr="00E2344F">
                        <w:rPr>
                          <w:rFonts w:ascii="Georgia" w:hAnsi="Georgia"/>
                        </w:rPr>
                        <w:t>Website</w:t>
                      </w:r>
                      <w:r w:rsidRPr="00E2344F">
                        <w:rPr>
                          <w:rFonts w:ascii="Georgia" w:hAnsi="Georgia"/>
                          <w:color w:val="984806" w:themeColor="accent6" w:themeShade="80"/>
                        </w:rPr>
                        <w:t xml:space="preserve">: </w:t>
                      </w:r>
                      <w:hyperlink r:id="rId7" w:history="1">
                        <w:r w:rsidRPr="00CF5435">
                          <w:rPr>
                            <w:rStyle w:val="Hyperlink"/>
                            <w:rFonts w:ascii="Georgia" w:hAnsi="Georgia"/>
                            <w:color w:val="000080" w:themeColor="hyperlink" w:themeShade="80"/>
                          </w:rPr>
                          <w:t>www.sabethalibrary.org</w:t>
                        </w:r>
                      </w:hyperlink>
                    </w:p>
                    <w:p w:rsidR="00A21715" w:rsidRPr="00E2344F" w:rsidRDefault="00A21715" w:rsidP="003614EB">
                      <w:pPr>
                        <w:spacing w:after="0"/>
                        <w:rPr>
                          <w:rFonts w:ascii="Georgia" w:hAnsi="Georgia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EF11A1" w:rsidRDefault="003614EB" w:rsidP="007E6D67">
      <w:pPr>
        <w:autoSpaceDE w:val="0"/>
        <w:autoSpaceDN w:val="0"/>
        <w:adjustRightInd w:val="0"/>
        <w:spacing w:after="0" w:line="240" w:lineRule="auto"/>
        <w:rPr>
          <w:rFonts w:ascii="Georgia,Bold" w:hAnsi="Georgia,Bold" w:cs="Georgia,Bold"/>
          <w:b/>
          <w:bCs/>
          <w:color w:val="33339A"/>
          <w:sz w:val="28"/>
          <w:szCs w:val="28"/>
        </w:rPr>
      </w:pPr>
      <w:r w:rsidRPr="00EF11A1">
        <w:rPr>
          <w:rFonts w:ascii="Georgia,Bold" w:hAnsi="Georgia,Bold" w:cs="Georgia,Bold"/>
          <w:b/>
          <w:bCs/>
          <w:noProof/>
          <w:color w:val="33339A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84D20B4" wp14:editId="51EC775A">
                <wp:simplePos x="0" y="0"/>
                <wp:positionH relativeFrom="margin">
                  <wp:posOffset>9525</wp:posOffset>
                </wp:positionH>
                <wp:positionV relativeFrom="paragraph">
                  <wp:posOffset>28575</wp:posOffset>
                </wp:positionV>
                <wp:extent cx="1257300" cy="1390650"/>
                <wp:effectExtent l="0" t="0" r="0" b="0"/>
                <wp:wrapTight wrapText="bothSides">
                  <wp:wrapPolygon edited="0">
                    <wp:start x="982" y="0"/>
                    <wp:lineTo x="982" y="21304"/>
                    <wp:lineTo x="20291" y="21304"/>
                    <wp:lineTo x="20291" y="0"/>
                    <wp:lineTo x="982" y="0"/>
                  </wp:wrapPolygon>
                </wp:wrapTight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390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1715" w:rsidRPr="00E2344F" w:rsidRDefault="00A21715" w:rsidP="003614EB">
                            <w:pPr>
                              <w:spacing w:line="240" w:lineRule="exact"/>
                              <w:jc w:val="center"/>
                              <w:rPr>
                                <w:rFonts w:ascii="Georgia" w:hAnsi="Georgia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E2344F">
                              <w:rPr>
                                <w:rFonts w:ascii="Georgia" w:hAnsi="Georgia"/>
                                <w:b/>
                                <w:color w:val="002060"/>
                                <w:sz w:val="28"/>
                                <w:szCs w:val="28"/>
                              </w:rPr>
                              <w:t>Address</w:t>
                            </w:r>
                          </w:p>
                          <w:p w:rsidR="00A21715" w:rsidRPr="00EF11A1" w:rsidRDefault="00A21715" w:rsidP="003614EB">
                            <w:pPr>
                              <w:spacing w:after="0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 w:rsidRPr="00EF11A1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915 Virginia St</w:t>
                            </w:r>
                          </w:p>
                          <w:p w:rsidR="00A21715" w:rsidRPr="00EF11A1" w:rsidRDefault="00A21715" w:rsidP="003614EB">
                            <w:pPr>
                              <w:spacing w:after="0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 w:rsidRPr="00EF11A1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Sabetha, KS</w:t>
                            </w:r>
                          </w:p>
                          <w:p w:rsidR="00A21715" w:rsidRPr="00EF11A1" w:rsidRDefault="00A21715" w:rsidP="003614EB">
                            <w:pPr>
                              <w:spacing w:after="0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 w:rsidRPr="00EF11A1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66534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4D20B4" id="_x0000_s1028" type="#_x0000_t202" style="position:absolute;margin-left:.75pt;margin-top:2.25pt;width:99pt;height:109.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" filled="f" stroked="f">
                <v:textbox>
                  <w:txbxContent>
                    <w:p w:rsidR="00A21715" w:rsidRPr="00E2344F" w:rsidRDefault="00A21715" w:rsidP="003614EB">
                      <w:pPr>
                        <w:spacing w:line="240" w:lineRule="exact"/>
                        <w:jc w:val="center"/>
                        <w:rPr>
                          <w:rFonts w:ascii="Georgia" w:hAnsi="Georgia"/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E2344F">
                        <w:rPr>
                          <w:rFonts w:ascii="Georgia" w:hAnsi="Georgia"/>
                          <w:b/>
                          <w:color w:val="002060"/>
                          <w:sz w:val="28"/>
                          <w:szCs w:val="28"/>
                        </w:rPr>
                        <w:t>Address</w:t>
                      </w:r>
                    </w:p>
                    <w:p w:rsidR="00A21715" w:rsidRPr="00EF11A1" w:rsidRDefault="00A21715" w:rsidP="003614EB">
                      <w:pPr>
                        <w:spacing w:after="0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 w:rsidRPr="00EF11A1">
                        <w:rPr>
                          <w:rFonts w:ascii="Georgia" w:hAnsi="Georgia"/>
                          <w:sz w:val="24"/>
                          <w:szCs w:val="24"/>
                        </w:rPr>
                        <w:t>915 Virginia St</w:t>
                      </w:r>
                    </w:p>
                    <w:p w:rsidR="00A21715" w:rsidRPr="00EF11A1" w:rsidRDefault="00A21715" w:rsidP="003614EB">
                      <w:pPr>
                        <w:spacing w:after="0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 w:rsidRPr="00EF11A1">
                        <w:rPr>
                          <w:rFonts w:ascii="Georgia" w:hAnsi="Georgia"/>
                          <w:sz w:val="24"/>
                          <w:szCs w:val="24"/>
                        </w:rPr>
                        <w:t>Sabetha, KS</w:t>
                      </w:r>
                    </w:p>
                    <w:p w:rsidR="00A21715" w:rsidRPr="00EF11A1" w:rsidRDefault="00A21715" w:rsidP="003614EB">
                      <w:pPr>
                        <w:spacing w:after="0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 w:rsidRPr="00EF11A1">
                        <w:rPr>
                          <w:rFonts w:ascii="Georgia" w:hAnsi="Georgia"/>
                          <w:sz w:val="24"/>
                          <w:szCs w:val="24"/>
                        </w:rPr>
                        <w:t>66534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3614EB" w:rsidRDefault="003614EB" w:rsidP="007E6D6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72"/>
          <w:szCs w:val="72"/>
        </w:rPr>
      </w:pPr>
    </w:p>
    <w:p w:rsidR="003614EB" w:rsidRDefault="003614EB" w:rsidP="007E6D6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72"/>
          <w:szCs w:val="72"/>
        </w:rPr>
      </w:pPr>
    </w:p>
    <w:p w:rsidR="003614EB" w:rsidRDefault="003614EB" w:rsidP="007E6D6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72"/>
          <w:szCs w:val="72"/>
        </w:rPr>
      </w:pPr>
    </w:p>
    <w:p w:rsidR="007E6D67" w:rsidRDefault="007E6D67" w:rsidP="007E6D6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72"/>
          <w:szCs w:val="72"/>
        </w:rPr>
      </w:pPr>
      <w:r>
        <w:rPr>
          <w:rFonts w:ascii="Tahoma" w:hAnsi="Tahoma" w:cs="Tahoma"/>
          <w:color w:val="000000"/>
          <w:sz w:val="72"/>
          <w:szCs w:val="72"/>
        </w:rPr>
        <w:lastRenderedPageBreak/>
        <w:t>Ethics for Trustees</w:t>
      </w:r>
    </w:p>
    <w:p w:rsidR="007E6D67" w:rsidRDefault="007E6D67" w:rsidP="007E6D6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FFFFFF"/>
          <w:sz w:val="48"/>
          <w:szCs w:val="48"/>
        </w:rPr>
      </w:pPr>
      <w:r>
        <w:rPr>
          <w:rFonts w:ascii="Tahoma" w:hAnsi="Tahoma" w:cs="Tahoma"/>
          <w:color w:val="FFFFFF"/>
          <w:sz w:val="48"/>
          <w:szCs w:val="48"/>
        </w:rPr>
        <w:t>Are you Trustee-Worthy?</w:t>
      </w:r>
    </w:p>
    <w:p w:rsidR="007E6D67" w:rsidRPr="00A95C95" w:rsidRDefault="00643C41" w:rsidP="007E478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643C41">
        <w:rPr>
          <w:rFonts w:ascii="Tahoma" w:hAnsi="Tahoma" w:cs="Tahoma"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18804BE" wp14:editId="5A2A9841">
                <wp:simplePos x="0" y="0"/>
                <wp:positionH relativeFrom="column">
                  <wp:posOffset>154305</wp:posOffset>
                </wp:positionH>
                <wp:positionV relativeFrom="paragraph">
                  <wp:posOffset>17780</wp:posOffset>
                </wp:positionV>
                <wp:extent cx="4680585" cy="1403985"/>
                <wp:effectExtent l="0" t="0" r="24765" b="1778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058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1715" w:rsidRPr="00643C41" w:rsidRDefault="00A21715" w:rsidP="00643C41">
                            <w:r w:rsidRPr="00643C41">
                              <w:t>An Ethical Board</w:t>
                            </w:r>
                          </w:p>
                          <w:p w:rsidR="00A21715" w:rsidRPr="00643C41" w:rsidRDefault="00A21715" w:rsidP="00643C41">
                            <w:r w:rsidRPr="00643C41">
                              <w:t>• has a code of ethics</w:t>
                            </w:r>
                          </w:p>
                          <w:p w:rsidR="00A21715" w:rsidRPr="00643C41" w:rsidRDefault="00A21715" w:rsidP="00643C41">
                            <w:r w:rsidRPr="00643C41">
                              <w:t>• reviews it regularly</w:t>
                            </w:r>
                          </w:p>
                          <w:p w:rsidR="00A21715" w:rsidRPr="00643C41" w:rsidRDefault="00A21715" w:rsidP="00643C41">
                            <w:r w:rsidRPr="00643C41">
                              <w:t>• reviews its decisions and the behavior of its members</w:t>
                            </w:r>
                          </w:p>
                          <w:p w:rsidR="00A21715" w:rsidRPr="00643C41" w:rsidRDefault="00A21715" w:rsidP="00643C41">
                            <w:r w:rsidRPr="00643C41">
                              <w:t>• takes the appropriate action if a trustee behaves unethically</w:t>
                            </w:r>
                          </w:p>
                          <w:p w:rsidR="00A21715" w:rsidRDefault="00A21715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8804BE" id="_x0000_s1029" type="#_x0000_t202" style="position:absolute;margin-left:12.15pt;margin-top:1.4pt;width:368.5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">
                <v:textbox style="mso-fit-shape-to-text:t">
                  <w:txbxContent>
                    <w:p w:rsidR="00A21715" w:rsidRPr="00643C41" w:rsidRDefault="00A21715" w:rsidP="00643C41">
                      <w:r w:rsidRPr="00643C41">
                        <w:t>An Ethical Board</w:t>
                      </w:r>
                    </w:p>
                    <w:p w:rsidR="00A21715" w:rsidRPr="00643C41" w:rsidRDefault="00A21715" w:rsidP="00643C41">
                      <w:r w:rsidRPr="00643C41">
                        <w:t>• has a code of ethics</w:t>
                      </w:r>
                    </w:p>
                    <w:p w:rsidR="00A21715" w:rsidRPr="00643C41" w:rsidRDefault="00A21715" w:rsidP="00643C41">
                      <w:r w:rsidRPr="00643C41">
                        <w:t>• reviews it regularly</w:t>
                      </w:r>
                    </w:p>
                    <w:p w:rsidR="00A21715" w:rsidRPr="00643C41" w:rsidRDefault="00A21715" w:rsidP="00643C41">
                      <w:r w:rsidRPr="00643C41">
                        <w:t>• reviews its decisions and the behavior of its members</w:t>
                      </w:r>
                    </w:p>
                    <w:p w:rsidR="00A21715" w:rsidRPr="00643C41" w:rsidRDefault="00A21715" w:rsidP="00643C41">
                      <w:r w:rsidRPr="00643C41">
                        <w:t>• takes the appropriate action if a trustee behaves unethically</w:t>
                      </w:r>
                    </w:p>
                    <w:p w:rsidR="00A21715" w:rsidRDefault="00A21715"/>
                  </w:txbxContent>
                </v:textbox>
              </v:shape>
            </w:pict>
          </mc:Fallback>
        </mc:AlternateContent>
      </w:r>
      <w:r w:rsidR="007E4787" w:rsidRPr="00A95C95">
        <w:rPr>
          <w:rFonts w:ascii="Tahoma" w:hAnsi="Tahoma" w:cs="Tahoma"/>
          <w:noProof/>
          <w:color w:val="000000"/>
          <w:sz w:val="18"/>
          <w:szCs w:val="18"/>
        </w:rPr>
        <mc:AlternateContent>
          <mc:Choice Requires="wps">
            <w:drawing>
              <wp:anchor distT="91440" distB="91440" distL="114300" distR="114300" simplePos="0" relativeHeight="251665408" behindDoc="0" locked="0" layoutInCell="0" allowOverlap="1" wp14:anchorId="5B45413D" wp14:editId="0AE4AB30">
                <wp:simplePos x="0" y="0"/>
                <wp:positionH relativeFrom="page">
                  <wp:posOffset>238125</wp:posOffset>
                </wp:positionH>
                <wp:positionV relativeFrom="margin">
                  <wp:posOffset>1104900</wp:posOffset>
                </wp:positionV>
                <wp:extent cx="2278380" cy="8096250"/>
                <wp:effectExtent l="38100" t="38100" r="102870" b="95250"/>
                <wp:wrapSquare wrapText="bothSides"/>
                <wp:docPr id="699" name="Rectangle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278380" cy="809625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extLst/>
                      </wps:spPr>
                      <wps:txbx>
                        <w:txbxContent>
                          <w:p w:rsidR="00A21715" w:rsidRPr="007E4787" w:rsidRDefault="00A21715" w:rsidP="007E4787">
                            <w:pPr>
                              <w:spacing w:line="240" w:lineRule="auto"/>
                              <w:rPr>
                                <w:rFonts w:ascii="Georgia" w:hAnsi="Georgia"/>
                                <w:sz w:val="36"/>
                                <w:szCs w:val="36"/>
                              </w:rPr>
                            </w:pPr>
                            <w:r w:rsidRPr="007E4787">
                              <w:rPr>
                                <w:rFonts w:ascii="Georgia" w:hAnsi="Georgia"/>
                                <w:sz w:val="36"/>
                                <w:szCs w:val="36"/>
                              </w:rPr>
                              <w:t>Trustee</w:t>
                            </w:r>
                          </w:p>
                          <w:p w:rsidR="00A21715" w:rsidRPr="007E4787" w:rsidRDefault="00A21715" w:rsidP="007E4787">
                            <w:pPr>
                              <w:spacing w:line="240" w:lineRule="auto"/>
                              <w:rPr>
                                <w:rFonts w:ascii="Georgia" w:hAnsi="Georgia"/>
                                <w:sz w:val="36"/>
                                <w:szCs w:val="36"/>
                              </w:rPr>
                            </w:pPr>
                            <w:r w:rsidRPr="007E4787">
                              <w:rPr>
                                <w:rFonts w:ascii="Georgia" w:hAnsi="Georgia"/>
                                <w:sz w:val="36"/>
                                <w:szCs w:val="36"/>
                              </w:rPr>
                              <w:t>Ethics</w:t>
                            </w:r>
                          </w:p>
                          <w:p w:rsidR="00A21715" w:rsidRPr="007E4787" w:rsidRDefault="00A21715" w:rsidP="007E4787">
                            <w:pPr>
                              <w:spacing w:line="240" w:lineRule="auto"/>
                              <w:rPr>
                                <w:rFonts w:ascii="Georgia" w:hAnsi="Georgia"/>
                                <w:sz w:val="36"/>
                                <w:szCs w:val="36"/>
                              </w:rPr>
                            </w:pPr>
                            <w:r w:rsidRPr="007E4787">
                              <w:rPr>
                                <w:rFonts w:ascii="Georgia" w:hAnsi="Georgia"/>
                                <w:sz w:val="36"/>
                                <w:szCs w:val="36"/>
                              </w:rPr>
                              <w:t>Checklist</w:t>
                            </w:r>
                          </w:p>
                          <w:p w:rsidR="00A21715" w:rsidRDefault="00A21715" w:rsidP="00A95C9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  <w:r w:rsidRPr="00A95C95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Listen carefully</w:t>
                            </w:r>
                          </w:p>
                          <w:p w:rsidR="00A21715" w:rsidRPr="00A95C95" w:rsidRDefault="00A21715" w:rsidP="007E4787">
                            <w:pPr>
                              <w:pStyle w:val="ListParagraph"/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</w:p>
                          <w:p w:rsidR="00A21715" w:rsidRPr="007E4787" w:rsidRDefault="00A21715" w:rsidP="007E478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  <w:r w:rsidRPr="00A95C95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Respect opinions</w:t>
                            </w:r>
                          </w:p>
                          <w:p w:rsidR="00A21715" w:rsidRPr="007E4787" w:rsidRDefault="00A21715" w:rsidP="007E4787">
                            <w:pPr>
                              <w:pStyle w:val="ListParagraph"/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</w:p>
                          <w:p w:rsidR="00A21715" w:rsidRDefault="00A21715" w:rsidP="007E478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  <w:r w:rsidRPr="00A95C95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Support decisions</w:t>
                            </w:r>
                          </w:p>
                          <w:p w:rsidR="00A21715" w:rsidRPr="007E4787" w:rsidRDefault="00A21715" w:rsidP="007E4787">
                            <w:pPr>
                              <w:pStyle w:val="ListParagraph"/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</w:p>
                          <w:p w:rsidR="00A21715" w:rsidRPr="007E4787" w:rsidRDefault="00A21715" w:rsidP="007E478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  <w:r w:rsidRPr="00A95C95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Respect the board’s authority</w:t>
                            </w:r>
                          </w:p>
                          <w:p w:rsidR="00A21715" w:rsidRPr="007E4787" w:rsidRDefault="00A21715" w:rsidP="007E4787">
                            <w:pPr>
                              <w:pStyle w:val="ListParagraph"/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</w:p>
                          <w:p w:rsidR="00A21715" w:rsidRPr="007E4787" w:rsidRDefault="00A21715" w:rsidP="007E478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Stay informed</w:t>
                            </w:r>
                          </w:p>
                          <w:p w:rsidR="00A21715" w:rsidRPr="007E4787" w:rsidRDefault="00A21715" w:rsidP="007E4787">
                            <w:pPr>
                              <w:pStyle w:val="ListParagraph"/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</w:p>
                          <w:p w:rsidR="00A21715" w:rsidRPr="007E4787" w:rsidRDefault="00A21715" w:rsidP="007E478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  <w:r w:rsidRPr="00A95C95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Participate actively</w:t>
                            </w:r>
                          </w:p>
                          <w:p w:rsidR="00A21715" w:rsidRPr="007E4787" w:rsidRDefault="00A21715" w:rsidP="007E4787">
                            <w:pPr>
                              <w:pStyle w:val="ListParagraph"/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</w:p>
                          <w:p w:rsidR="00A21715" w:rsidRDefault="00A21715" w:rsidP="00A95C9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  <w:r w:rsidRPr="00A95C95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Communicate issues that could have a negative effect</w:t>
                            </w:r>
                          </w:p>
                          <w:p w:rsidR="00A21715" w:rsidRPr="00A95C95" w:rsidRDefault="00A21715" w:rsidP="007E4787">
                            <w:pPr>
                              <w:pStyle w:val="ListParagraph"/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</w:p>
                          <w:p w:rsidR="00A21715" w:rsidRPr="007E4787" w:rsidRDefault="00A21715" w:rsidP="007E478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  <w:r w:rsidRPr="00A95C95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Tell the library story</w:t>
                            </w:r>
                          </w:p>
                          <w:p w:rsidR="00A21715" w:rsidRPr="00A95C95" w:rsidRDefault="00A21715" w:rsidP="007E4787">
                            <w:pPr>
                              <w:pStyle w:val="ListParagraph"/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</w:p>
                          <w:p w:rsidR="00A21715" w:rsidRPr="007E4787" w:rsidRDefault="00A21715" w:rsidP="007E478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  <w:r w:rsidRPr="00A95C95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Listen to and refer complaints</w:t>
                            </w:r>
                          </w:p>
                          <w:p w:rsidR="00A21715" w:rsidRPr="00A95C95" w:rsidRDefault="00A21715" w:rsidP="007E4787">
                            <w:pPr>
                              <w:pStyle w:val="ListParagraph"/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</w:p>
                          <w:p w:rsidR="00A21715" w:rsidRPr="007E4787" w:rsidRDefault="00A21715" w:rsidP="007E478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  <w:r w:rsidRPr="00A95C95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Don’t micromanage</w:t>
                            </w:r>
                          </w:p>
                          <w:p w:rsidR="00A21715" w:rsidRPr="00A95C95" w:rsidRDefault="00A21715" w:rsidP="007E4787">
                            <w:pPr>
                              <w:pStyle w:val="ListParagraph"/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</w:p>
                          <w:p w:rsidR="00A21715" w:rsidRPr="007E4787" w:rsidRDefault="00A21715" w:rsidP="007E478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  <w:r w:rsidRPr="00A95C95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Hire the best director</w:t>
                            </w:r>
                          </w:p>
                          <w:p w:rsidR="00A21715" w:rsidRPr="00A95C95" w:rsidRDefault="00A21715" w:rsidP="007E4787">
                            <w:pPr>
                              <w:pStyle w:val="ListParagraph"/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</w:p>
                          <w:p w:rsidR="00A21715" w:rsidRPr="007E4787" w:rsidRDefault="00A21715" w:rsidP="007E478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  <w:r w:rsidRPr="00A95C95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Represent the whole district</w:t>
                            </w:r>
                          </w:p>
                          <w:p w:rsidR="00A21715" w:rsidRPr="00A95C95" w:rsidRDefault="00A21715" w:rsidP="007E4787">
                            <w:pPr>
                              <w:pStyle w:val="ListParagraph"/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</w:p>
                          <w:p w:rsidR="00A21715" w:rsidRPr="007E4787" w:rsidRDefault="00A21715" w:rsidP="007E478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  <w:r w:rsidRPr="00A95C95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Be good fiscal stewards</w:t>
                            </w:r>
                          </w:p>
                          <w:p w:rsidR="00A21715" w:rsidRPr="00A95C95" w:rsidRDefault="00A21715" w:rsidP="007E4787">
                            <w:pPr>
                              <w:pStyle w:val="ListParagraph"/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</w:p>
                          <w:p w:rsidR="00A21715" w:rsidRPr="007E4787" w:rsidRDefault="00A21715" w:rsidP="007E478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  <w:r w:rsidRPr="00A95C95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Learn and grow</w:t>
                            </w:r>
                          </w:p>
                          <w:p w:rsidR="00A21715" w:rsidRPr="00A95C95" w:rsidRDefault="00A21715" w:rsidP="007E4787">
                            <w:pPr>
                              <w:pStyle w:val="ListParagraph"/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</w:p>
                          <w:p w:rsidR="00A21715" w:rsidRPr="007E4787" w:rsidRDefault="00A21715" w:rsidP="007E478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  <w:r w:rsidRPr="00A95C95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Avoid conflict of interest</w:t>
                            </w:r>
                          </w:p>
                          <w:p w:rsidR="00A21715" w:rsidRPr="00A95C95" w:rsidRDefault="00A21715" w:rsidP="007E4787">
                            <w:pPr>
                              <w:pStyle w:val="ListParagraph"/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</w:p>
                          <w:p w:rsidR="00A21715" w:rsidRPr="007E4787" w:rsidRDefault="00A21715" w:rsidP="007E478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  <w:r w:rsidRPr="00A95C95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Don’t expect special treatment</w:t>
                            </w:r>
                          </w:p>
                          <w:p w:rsidR="00A21715" w:rsidRPr="00A95C95" w:rsidRDefault="00A21715" w:rsidP="007E4787">
                            <w:pPr>
                              <w:pStyle w:val="ListParagraph"/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</w:p>
                          <w:p w:rsidR="00A21715" w:rsidRPr="007E4787" w:rsidRDefault="00A21715" w:rsidP="007E478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  <w:r w:rsidRPr="00A95C95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Uphold confidentiality</w:t>
                            </w:r>
                          </w:p>
                          <w:p w:rsidR="00A21715" w:rsidRPr="00A95C95" w:rsidRDefault="00A21715" w:rsidP="007E4787">
                            <w:pPr>
                              <w:pStyle w:val="ListParagraph"/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</w:p>
                          <w:p w:rsidR="00A21715" w:rsidRPr="00A95C95" w:rsidRDefault="00A21715" w:rsidP="00A95C9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  <w:r w:rsidRPr="00A95C95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Respect the spirit and intent of the Open Meetings law</w:t>
                            </w:r>
                          </w:p>
                        </w:txbxContent>
                      </wps:txbx>
                      <wps:bodyPr rot="0" vert="horz" wrap="square" lIns="274320" tIns="274320" rIns="274320" bIns="2743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45413D" id="Rectangle 397" o:spid="_x0000_s1030" style="position:absolute;margin-left:18.75pt;margin-top:87pt;width:179.4pt;height:637.5pt;flip:x;z-index:251665408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" o:allowincell="f" fillcolor="#ffc000" stroked="f">
                <v:shadow on="t" color="black" opacity="26214f" origin="-.5,-.5" offset=".74836mm,.74836mm"/>
                <v:textbox inset="21.6pt,21.6pt,21.6pt,21.6pt">
                  <w:txbxContent>
                    <w:p w:rsidR="00A21715" w:rsidRPr="007E4787" w:rsidRDefault="00A21715" w:rsidP="007E4787">
                      <w:pPr>
                        <w:spacing w:line="240" w:lineRule="auto"/>
                        <w:rPr>
                          <w:rFonts w:ascii="Georgia" w:hAnsi="Georgia"/>
                          <w:sz w:val="36"/>
                          <w:szCs w:val="36"/>
                        </w:rPr>
                      </w:pPr>
                      <w:r w:rsidRPr="007E4787">
                        <w:rPr>
                          <w:rFonts w:ascii="Georgia" w:hAnsi="Georgia"/>
                          <w:sz w:val="36"/>
                          <w:szCs w:val="36"/>
                        </w:rPr>
                        <w:t>Trustee</w:t>
                      </w:r>
                    </w:p>
                    <w:p w:rsidR="00A21715" w:rsidRPr="007E4787" w:rsidRDefault="00A21715" w:rsidP="007E4787">
                      <w:pPr>
                        <w:spacing w:line="240" w:lineRule="auto"/>
                        <w:rPr>
                          <w:rFonts w:ascii="Georgia" w:hAnsi="Georgia"/>
                          <w:sz w:val="36"/>
                          <w:szCs w:val="36"/>
                        </w:rPr>
                      </w:pPr>
                      <w:r w:rsidRPr="007E4787">
                        <w:rPr>
                          <w:rFonts w:ascii="Georgia" w:hAnsi="Georgia"/>
                          <w:sz w:val="36"/>
                          <w:szCs w:val="36"/>
                        </w:rPr>
                        <w:t>Ethics</w:t>
                      </w:r>
                    </w:p>
                    <w:p w:rsidR="00A21715" w:rsidRPr="007E4787" w:rsidRDefault="00A21715" w:rsidP="007E4787">
                      <w:pPr>
                        <w:spacing w:line="240" w:lineRule="auto"/>
                        <w:rPr>
                          <w:rFonts w:ascii="Georgia" w:hAnsi="Georgia"/>
                          <w:sz w:val="36"/>
                          <w:szCs w:val="36"/>
                        </w:rPr>
                      </w:pPr>
                      <w:r w:rsidRPr="007E4787">
                        <w:rPr>
                          <w:rFonts w:ascii="Georgia" w:hAnsi="Georgia"/>
                          <w:sz w:val="36"/>
                          <w:szCs w:val="36"/>
                        </w:rPr>
                        <w:t>Checklist</w:t>
                      </w:r>
                    </w:p>
                    <w:p w:rsidR="00A21715" w:rsidRDefault="00A21715" w:rsidP="00A95C9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Georgia" w:hAnsi="Georgia"/>
                          <w:sz w:val="18"/>
                          <w:szCs w:val="18"/>
                        </w:rPr>
                      </w:pPr>
                      <w:r w:rsidRPr="00A95C95">
                        <w:rPr>
                          <w:rFonts w:ascii="Georgia" w:hAnsi="Georgia"/>
                          <w:sz w:val="18"/>
                          <w:szCs w:val="18"/>
                        </w:rPr>
                        <w:t>Listen carefully</w:t>
                      </w:r>
                    </w:p>
                    <w:p w:rsidR="00A21715" w:rsidRPr="00A95C95" w:rsidRDefault="00A21715" w:rsidP="007E4787">
                      <w:pPr>
                        <w:pStyle w:val="ListParagraph"/>
                        <w:rPr>
                          <w:rFonts w:ascii="Georgia" w:hAnsi="Georgia"/>
                          <w:sz w:val="18"/>
                          <w:szCs w:val="18"/>
                        </w:rPr>
                      </w:pPr>
                    </w:p>
                    <w:p w:rsidR="00A21715" w:rsidRPr="007E4787" w:rsidRDefault="00A21715" w:rsidP="007E478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Georgia" w:hAnsi="Georgia"/>
                          <w:sz w:val="18"/>
                          <w:szCs w:val="18"/>
                        </w:rPr>
                      </w:pPr>
                      <w:r w:rsidRPr="00A95C95">
                        <w:rPr>
                          <w:rFonts w:ascii="Georgia" w:hAnsi="Georgia"/>
                          <w:sz w:val="18"/>
                          <w:szCs w:val="18"/>
                        </w:rPr>
                        <w:t>Respect opinions</w:t>
                      </w:r>
                    </w:p>
                    <w:p w:rsidR="00A21715" w:rsidRPr="007E4787" w:rsidRDefault="00A21715" w:rsidP="007E4787">
                      <w:pPr>
                        <w:pStyle w:val="ListParagraph"/>
                        <w:rPr>
                          <w:rFonts w:ascii="Georgia" w:hAnsi="Georgia"/>
                          <w:sz w:val="18"/>
                          <w:szCs w:val="18"/>
                        </w:rPr>
                      </w:pPr>
                    </w:p>
                    <w:p w:rsidR="00A21715" w:rsidRDefault="00A21715" w:rsidP="007E478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Georgia" w:hAnsi="Georgia"/>
                          <w:sz w:val="18"/>
                          <w:szCs w:val="18"/>
                        </w:rPr>
                      </w:pPr>
                      <w:r w:rsidRPr="00A95C95">
                        <w:rPr>
                          <w:rFonts w:ascii="Georgia" w:hAnsi="Georgia"/>
                          <w:sz w:val="18"/>
                          <w:szCs w:val="18"/>
                        </w:rPr>
                        <w:t>Support decisions</w:t>
                      </w:r>
                    </w:p>
                    <w:p w:rsidR="00A21715" w:rsidRPr="007E4787" w:rsidRDefault="00A21715" w:rsidP="007E4787">
                      <w:pPr>
                        <w:pStyle w:val="ListParagraph"/>
                        <w:rPr>
                          <w:rFonts w:ascii="Georgia" w:hAnsi="Georgia"/>
                          <w:sz w:val="18"/>
                          <w:szCs w:val="18"/>
                        </w:rPr>
                      </w:pPr>
                    </w:p>
                    <w:p w:rsidR="00A21715" w:rsidRPr="007E4787" w:rsidRDefault="00A21715" w:rsidP="007E478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Georgia" w:hAnsi="Georgia"/>
                          <w:sz w:val="18"/>
                          <w:szCs w:val="18"/>
                        </w:rPr>
                      </w:pPr>
                      <w:r w:rsidRPr="00A95C95">
                        <w:rPr>
                          <w:rFonts w:ascii="Georgia" w:hAnsi="Georgia"/>
                          <w:sz w:val="18"/>
                          <w:szCs w:val="18"/>
                        </w:rPr>
                        <w:t>Respect the board’s authority</w:t>
                      </w:r>
                    </w:p>
                    <w:p w:rsidR="00A21715" w:rsidRPr="007E4787" w:rsidRDefault="00A21715" w:rsidP="007E4787">
                      <w:pPr>
                        <w:pStyle w:val="ListParagraph"/>
                        <w:rPr>
                          <w:rFonts w:ascii="Georgia" w:hAnsi="Georgia"/>
                          <w:sz w:val="18"/>
                          <w:szCs w:val="18"/>
                        </w:rPr>
                      </w:pPr>
                    </w:p>
                    <w:p w:rsidR="00A21715" w:rsidRPr="007E4787" w:rsidRDefault="00A21715" w:rsidP="007E478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Georgia" w:hAnsi="Georgia"/>
                          <w:sz w:val="18"/>
                          <w:szCs w:val="18"/>
                        </w:rPr>
                      </w:pPr>
                      <w:r>
                        <w:rPr>
                          <w:rFonts w:ascii="Georgia" w:hAnsi="Georgia"/>
                          <w:sz w:val="18"/>
                          <w:szCs w:val="18"/>
                        </w:rPr>
                        <w:t>Stay informed</w:t>
                      </w:r>
                    </w:p>
                    <w:p w:rsidR="00A21715" w:rsidRPr="007E4787" w:rsidRDefault="00A21715" w:rsidP="007E4787">
                      <w:pPr>
                        <w:pStyle w:val="ListParagraph"/>
                        <w:rPr>
                          <w:rFonts w:ascii="Georgia" w:hAnsi="Georgia"/>
                          <w:sz w:val="18"/>
                          <w:szCs w:val="18"/>
                        </w:rPr>
                      </w:pPr>
                    </w:p>
                    <w:p w:rsidR="00A21715" w:rsidRPr="007E4787" w:rsidRDefault="00A21715" w:rsidP="007E478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Georgia" w:hAnsi="Georgia"/>
                          <w:sz w:val="18"/>
                          <w:szCs w:val="18"/>
                        </w:rPr>
                      </w:pPr>
                      <w:r w:rsidRPr="00A95C95">
                        <w:rPr>
                          <w:rFonts w:ascii="Georgia" w:hAnsi="Georgia"/>
                          <w:sz w:val="18"/>
                          <w:szCs w:val="18"/>
                        </w:rPr>
                        <w:t>Participate actively</w:t>
                      </w:r>
                    </w:p>
                    <w:p w:rsidR="00A21715" w:rsidRPr="007E4787" w:rsidRDefault="00A21715" w:rsidP="007E4787">
                      <w:pPr>
                        <w:pStyle w:val="ListParagraph"/>
                        <w:rPr>
                          <w:rFonts w:ascii="Georgia" w:hAnsi="Georgia"/>
                          <w:sz w:val="18"/>
                          <w:szCs w:val="18"/>
                        </w:rPr>
                      </w:pPr>
                    </w:p>
                    <w:p w:rsidR="00A21715" w:rsidRDefault="00A21715" w:rsidP="00A95C9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Georgia" w:hAnsi="Georgia"/>
                          <w:sz w:val="18"/>
                          <w:szCs w:val="18"/>
                        </w:rPr>
                      </w:pPr>
                      <w:r w:rsidRPr="00A95C95">
                        <w:rPr>
                          <w:rFonts w:ascii="Georgia" w:hAnsi="Georgia"/>
                          <w:sz w:val="18"/>
                          <w:szCs w:val="18"/>
                        </w:rPr>
                        <w:t>Communicate issues that could have a negative effect</w:t>
                      </w:r>
                    </w:p>
                    <w:p w:rsidR="00A21715" w:rsidRPr="00A95C95" w:rsidRDefault="00A21715" w:rsidP="007E4787">
                      <w:pPr>
                        <w:pStyle w:val="ListParagraph"/>
                        <w:rPr>
                          <w:rFonts w:ascii="Georgia" w:hAnsi="Georgia"/>
                          <w:sz w:val="18"/>
                          <w:szCs w:val="18"/>
                        </w:rPr>
                      </w:pPr>
                    </w:p>
                    <w:p w:rsidR="00A21715" w:rsidRPr="007E4787" w:rsidRDefault="00A21715" w:rsidP="007E478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Georgia" w:hAnsi="Georgia"/>
                          <w:sz w:val="18"/>
                          <w:szCs w:val="18"/>
                        </w:rPr>
                      </w:pPr>
                      <w:r w:rsidRPr="00A95C95">
                        <w:rPr>
                          <w:rFonts w:ascii="Georgia" w:hAnsi="Georgia"/>
                          <w:sz w:val="18"/>
                          <w:szCs w:val="18"/>
                        </w:rPr>
                        <w:t>Tell the library story</w:t>
                      </w:r>
                    </w:p>
                    <w:p w:rsidR="00A21715" w:rsidRPr="00A95C95" w:rsidRDefault="00A21715" w:rsidP="007E4787">
                      <w:pPr>
                        <w:pStyle w:val="ListParagraph"/>
                        <w:rPr>
                          <w:rFonts w:ascii="Georgia" w:hAnsi="Georgia"/>
                          <w:sz w:val="18"/>
                          <w:szCs w:val="18"/>
                        </w:rPr>
                      </w:pPr>
                    </w:p>
                    <w:p w:rsidR="00A21715" w:rsidRPr="007E4787" w:rsidRDefault="00A21715" w:rsidP="007E478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Georgia" w:hAnsi="Georgia"/>
                          <w:sz w:val="18"/>
                          <w:szCs w:val="18"/>
                        </w:rPr>
                      </w:pPr>
                      <w:r w:rsidRPr="00A95C95">
                        <w:rPr>
                          <w:rFonts w:ascii="Georgia" w:hAnsi="Georgia"/>
                          <w:sz w:val="18"/>
                          <w:szCs w:val="18"/>
                        </w:rPr>
                        <w:t>Listen to and refer complaints</w:t>
                      </w:r>
                    </w:p>
                    <w:p w:rsidR="00A21715" w:rsidRPr="00A95C95" w:rsidRDefault="00A21715" w:rsidP="007E4787">
                      <w:pPr>
                        <w:pStyle w:val="ListParagraph"/>
                        <w:rPr>
                          <w:rFonts w:ascii="Georgia" w:hAnsi="Georgia"/>
                          <w:sz w:val="18"/>
                          <w:szCs w:val="18"/>
                        </w:rPr>
                      </w:pPr>
                    </w:p>
                    <w:p w:rsidR="00A21715" w:rsidRPr="007E4787" w:rsidRDefault="00A21715" w:rsidP="007E478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Georgia" w:hAnsi="Georgia"/>
                          <w:sz w:val="18"/>
                          <w:szCs w:val="18"/>
                        </w:rPr>
                      </w:pPr>
                      <w:r w:rsidRPr="00A95C95">
                        <w:rPr>
                          <w:rFonts w:ascii="Georgia" w:hAnsi="Georgia"/>
                          <w:sz w:val="18"/>
                          <w:szCs w:val="18"/>
                        </w:rPr>
                        <w:t>Don’t micromanage</w:t>
                      </w:r>
                    </w:p>
                    <w:p w:rsidR="00A21715" w:rsidRPr="00A95C95" w:rsidRDefault="00A21715" w:rsidP="007E4787">
                      <w:pPr>
                        <w:pStyle w:val="ListParagraph"/>
                        <w:rPr>
                          <w:rFonts w:ascii="Georgia" w:hAnsi="Georgia"/>
                          <w:sz w:val="18"/>
                          <w:szCs w:val="18"/>
                        </w:rPr>
                      </w:pPr>
                    </w:p>
                    <w:p w:rsidR="00A21715" w:rsidRPr="007E4787" w:rsidRDefault="00A21715" w:rsidP="007E478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Georgia" w:hAnsi="Georgia"/>
                          <w:sz w:val="18"/>
                          <w:szCs w:val="18"/>
                        </w:rPr>
                      </w:pPr>
                      <w:r w:rsidRPr="00A95C95">
                        <w:rPr>
                          <w:rFonts w:ascii="Georgia" w:hAnsi="Georgia"/>
                          <w:sz w:val="18"/>
                          <w:szCs w:val="18"/>
                        </w:rPr>
                        <w:t>Hire the best director</w:t>
                      </w:r>
                    </w:p>
                    <w:p w:rsidR="00A21715" w:rsidRPr="00A95C95" w:rsidRDefault="00A21715" w:rsidP="007E4787">
                      <w:pPr>
                        <w:pStyle w:val="ListParagraph"/>
                        <w:rPr>
                          <w:rFonts w:ascii="Georgia" w:hAnsi="Georgia"/>
                          <w:sz w:val="18"/>
                          <w:szCs w:val="18"/>
                        </w:rPr>
                      </w:pPr>
                    </w:p>
                    <w:p w:rsidR="00A21715" w:rsidRPr="007E4787" w:rsidRDefault="00A21715" w:rsidP="007E478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Georgia" w:hAnsi="Georgia"/>
                          <w:sz w:val="18"/>
                          <w:szCs w:val="18"/>
                        </w:rPr>
                      </w:pPr>
                      <w:r w:rsidRPr="00A95C95">
                        <w:rPr>
                          <w:rFonts w:ascii="Georgia" w:hAnsi="Georgia"/>
                          <w:sz w:val="18"/>
                          <w:szCs w:val="18"/>
                        </w:rPr>
                        <w:t>Represent the whole district</w:t>
                      </w:r>
                    </w:p>
                    <w:p w:rsidR="00A21715" w:rsidRPr="00A95C95" w:rsidRDefault="00A21715" w:rsidP="007E4787">
                      <w:pPr>
                        <w:pStyle w:val="ListParagraph"/>
                        <w:rPr>
                          <w:rFonts w:ascii="Georgia" w:hAnsi="Georgia"/>
                          <w:sz w:val="18"/>
                          <w:szCs w:val="18"/>
                        </w:rPr>
                      </w:pPr>
                    </w:p>
                    <w:p w:rsidR="00A21715" w:rsidRPr="007E4787" w:rsidRDefault="00A21715" w:rsidP="007E478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Georgia" w:hAnsi="Georgia"/>
                          <w:sz w:val="18"/>
                          <w:szCs w:val="18"/>
                        </w:rPr>
                      </w:pPr>
                      <w:r w:rsidRPr="00A95C95">
                        <w:rPr>
                          <w:rFonts w:ascii="Georgia" w:hAnsi="Georgia"/>
                          <w:sz w:val="18"/>
                          <w:szCs w:val="18"/>
                        </w:rPr>
                        <w:t>Be good fiscal stewards</w:t>
                      </w:r>
                    </w:p>
                    <w:p w:rsidR="00A21715" w:rsidRPr="00A95C95" w:rsidRDefault="00A21715" w:rsidP="007E4787">
                      <w:pPr>
                        <w:pStyle w:val="ListParagraph"/>
                        <w:rPr>
                          <w:rFonts w:ascii="Georgia" w:hAnsi="Georgia"/>
                          <w:sz w:val="18"/>
                          <w:szCs w:val="18"/>
                        </w:rPr>
                      </w:pPr>
                    </w:p>
                    <w:p w:rsidR="00A21715" w:rsidRPr="007E4787" w:rsidRDefault="00A21715" w:rsidP="007E478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Georgia" w:hAnsi="Georgia"/>
                          <w:sz w:val="18"/>
                          <w:szCs w:val="18"/>
                        </w:rPr>
                      </w:pPr>
                      <w:r w:rsidRPr="00A95C95">
                        <w:rPr>
                          <w:rFonts w:ascii="Georgia" w:hAnsi="Georgia"/>
                          <w:sz w:val="18"/>
                          <w:szCs w:val="18"/>
                        </w:rPr>
                        <w:t>Learn and grow</w:t>
                      </w:r>
                    </w:p>
                    <w:p w:rsidR="00A21715" w:rsidRPr="00A95C95" w:rsidRDefault="00A21715" w:rsidP="007E4787">
                      <w:pPr>
                        <w:pStyle w:val="ListParagraph"/>
                        <w:rPr>
                          <w:rFonts w:ascii="Georgia" w:hAnsi="Georgia"/>
                          <w:sz w:val="18"/>
                          <w:szCs w:val="18"/>
                        </w:rPr>
                      </w:pPr>
                    </w:p>
                    <w:p w:rsidR="00A21715" w:rsidRPr="007E4787" w:rsidRDefault="00A21715" w:rsidP="007E478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Georgia" w:hAnsi="Georgia"/>
                          <w:sz w:val="18"/>
                          <w:szCs w:val="18"/>
                        </w:rPr>
                      </w:pPr>
                      <w:r w:rsidRPr="00A95C95">
                        <w:rPr>
                          <w:rFonts w:ascii="Georgia" w:hAnsi="Georgia"/>
                          <w:sz w:val="18"/>
                          <w:szCs w:val="18"/>
                        </w:rPr>
                        <w:t>Avoid conflict of interest</w:t>
                      </w:r>
                    </w:p>
                    <w:p w:rsidR="00A21715" w:rsidRPr="00A95C95" w:rsidRDefault="00A21715" w:rsidP="007E4787">
                      <w:pPr>
                        <w:pStyle w:val="ListParagraph"/>
                        <w:rPr>
                          <w:rFonts w:ascii="Georgia" w:hAnsi="Georgia"/>
                          <w:sz w:val="18"/>
                          <w:szCs w:val="18"/>
                        </w:rPr>
                      </w:pPr>
                    </w:p>
                    <w:p w:rsidR="00A21715" w:rsidRPr="007E4787" w:rsidRDefault="00A21715" w:rsidP="007E478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Georgia" w:hAnsi="Georgia"/>
                          <w:sz w:val="18"/>
                          <w:szCs w:val="18"/>
                        </w:rPr>
                      </w:pPr>
                      <w:r w:rsidRPr="00A95C95">
                        <w:rPr>
                          <w:rFonts w:ascii="Georgia" w:hAnsi="Georgia"/>
                          <w:sz w:val="18"/>
                          <w:szCs w:val="18"/>
                        </w:rPr>
                        <w:t>Don’t expect special treatment</w:t>
                      </w:r>
                    </w:p>
                    <w:p w:rsidR="00A21715" w:rsidRPr="00A95C95" w:rsidRDefault="00A21715" w:rsidP="007E4787">
                      <w:pPr>
                        <w:pStyle w:val="ListParagraph"/>
                        <w:rPr>
                          <w:rFonts w:ascii="Georgia" w:hAnsi="Georgia"/>
                          <w:sz w:val="18"/>
                          <w:szCs w:val="18"/>
                        </w:rPr>
                      </w:pPr>
                    </w:p>
                    <w:p w:rsidR="00A21715" w:rsidRPr="007E4787" w:rsidRDefault="00A21715" w:rsidP="007E478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Georgia" w:hAnsi="Georgia"/>
                          <w:sz w:val="18"/>
                          <w:szCs w:val="18"/>
                        </w:rPr>
                      </w:pPr>
                      <w:r w:rsidRPr="00A95C95">
                        <w:rPr>
                          <w:rFonts w:ascii="Georgia" w:hAnsi="Georgia"/>
                          <w:sz w:val="18"/>
                          <w:szCs w:val="18"/>
                        </w:rPr>
                        <w:t>Uphold confidentiality</w:t>
                      </w:r>
                    </w:p>
                    <w:p w:rsidR="00A21715" w:rsidRPr="00A95C95" w:rsidRDefault="00A21715" w:rsidP="007E4787">
                      <w:pPr>
                        <w:pStyle w:val="ListParagraph"/>
                        <w:rPr>
                          <w:rFonts w:ascii="Georgia" w:hAnsi="Georgia"/>
                          <w:sz w:val="18"/>
                          <w:szCs w:val="18"/>
                        </w:rPr>
                      </w:pPr>
                    </w:p>
                    <w:p w:rsidR="00A21715" w:rsidRPr="00A95C95" w:rsidRDefault="00A21715" w:rsidP="00A95C9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Georgia" w:hAnsi="Georgia"/>
                          <w:sz w:val="18"/>
                          <w:szCs w:val="18"/>
                        </w:rPr>
                      </w:pPr>
                      <w:r w:rsidRPr="00A95C95">
                        <w:rPr>
                          <w:rFonts w:ascii="Georgia" w:hAnsi="Georgia"/>
                          <w:sz w:val="18"/>
                          <w:szCs w:val="18"/>
                        </w:rPr>
                        <w:t>Respect the spirit and intent of the Open Meetings law</w:t>
                      </w:r>
                    </w:p>
                  </w:txbxContent>
                </v:textbox>
                <w10:wrap type="square" anchorx="page" anchory="margin"/>
              </v:rect>
            </w:pict>
          </mc:Fallback>
        </mc:AlternateContent>
      </w:r>
    </w:p>
    <w:p w:rsidR="007E4787" w:rsidRDefault="007E4787" w:rsidP="007E6D6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808080"/>
          <w:sz w:val="40"/>
          <w:szCs w:val="40"/>
        </w:rPr>
      </w:pPr>
    </w:p>
    <w:p w:rsidR="007E4787" w:rsidRDefault="007E4787" w:rsidP="007E6D6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808080"/>
          <w:sz w:val="40"/>
          <w:szCs w:val="40"/>
        </w:rPr>
      </w:pPr>
    </w:p>
    <w:p w:rsidR="007E4787" w:rsidRDefault="007E4787" w:rsidP="007E6D6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808080"/>
          <w:sz w:val="40"/>
          <w:szCs w:val="40"/>
        </w:rPr>
      </w:pPr>
    </w:p>
    <w:p w:rsidR="007E4787" w:rsidRDefault="007E4787" w:rsidP="007E6D6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808080"/>
          <w:sz w:val="40"/>
          <w:szCs w:val="40"/>
        </w:rPr>
      </w:pPr>
    </w:p>
    <w:p w:rsidR="007E4787" w:rsidRDefault="007E4787" w:rsidP="007E6D6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808080"/>
          <w:sz w:val="40"/>
          <w:szCs w:val="40"/>
        </w:rPr>
      </w:pPr>
    </w:p>
    <w:p w:rsidR="007E4787" w:rsidRDefault="007E4787" w:rsidP="007E6D6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808080"/>
          <w:sz w:val="40"/>
          <w:szCs w:val="40"/>
        </w:rPr>
      </w:pPr>
    </w:p>
    <w:p w:rsidR="007E4787" w:rsidRDefault="007E4787" w:rsidP="007E6D6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808080"/>
          <w:sz w:val="40"/>
          <w:szCs w:val="40"/>
        </w:rPr>
      </w:pPr>
    </w:p>
    <w:p w:rsidR="007E4787" w:rsidRDefault="00CA45AF" w:rsidP="007E6D6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808080"/>
          <w:sz w:val="40"/>
          <w:szCs w:val="40"/>
        </w:rPr>
      </w:pPr>
      <w:r w:rsidRPr="005411D5">
        <w:rPr>
          <w:rFonts w:ascii="Symbol" w:hAnsi="Symbol" w:cs="Symbo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E131F8" wp14:editId="5F46D042">
                <wp:simplePos x="0" y="0"/>
                <wp:positionH relativeFrom="column">
                  <wp:posOffset>24765</wp:posOffset>
                </wp:positionH>
                <wp:positionV relativeFrom="paragraph">
                  <wp:posOffset>130175</wp:posOffset>
                </wp:positionV>
                <wp:extent cx="4815840" cy="4259580"/>
                <wp:effectExtent l="0" t="0" r="22860" b="2667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5840" cy="4259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1715" w:rsidRPr="005411D5" w:rsidRDefault="00A21715" w:rsidP="005411D5">
                            <w:pPr>
                              <w:rPr>
                                <w:rFonts w:ascii="Georgia" w:hAnsi="Georgia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5411D5">
                              <w:rPr>
                                <w:rFonts w:ascii="Georgia" w:hAnsi="Georgia"/>
                                <w:b/>
                                <w:bCs/>
                                <w:sz w:val="36"/>
                                <w:szCs w:val="36"/>
                              </w:rPr>
                              <w:t>6 Questions You Should Ask Yourself</w:t>
                            </w:r>
                          </w:p>
                          <w:p w:rsidR="00A21715" w:rsidRDefault="00A21715" w:rsidP="005411D5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  <w:r w:rsidRPr="005411D5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Why should someone serve on a board?</w:t>
                            </w:r>
                          </w:p>
                          <w:p w:rsidR="00A21715" w:rsidRPr="005411D5" w:rsidRDefault="00A21715" w:rsidP="005411D5">
                            <w:pPr>
                              <w:pStyle w:val="ListParagraph"/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</w:p>
                          <w:p w:rsidR="00A21715" w:rsidRDefault="00A21715" w:rsidP="005411D5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  <w:r w:rsidRPr="005411D5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Why should someone not serve on a board?</w:t>
                            </w:r>
                          </w:p>
                          <w:p w:rsidR="00A21715" w:rsidRPr="005411D5" w:rsidRDefault="00A21715" w:rsidP="005411D5">
                            <w:pPr>
                              <w:pStyle w:val="ListParagraph"/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</w:p>
                          <w:p w:rsidR="00A21715" w:rsidRDefault="00A21715" w:rsidP="005411D5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  <w:r w:rsidRPr="005411D5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What if my personal/social/religious beliefs are in      conflict with the library’s mission and policy?</w:t>
                            </w:r>
                          </w:p>
                          <w:p w:rsidR="00A21715" w:rsidRPr="005411D5" w:rsidRDefault="00A21715" w:rsidP="005411D5">
                            <w:pPr>
                              <w:pStyle w:val="ListParagraph"/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</w:p>
                          <w:p w:rsidR="00A21715" w:rsidRDefault="00A21715" w:rsidP="005411D5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  <w:r w:rsidRPr="005411D5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Do I know my library’s mission?</w:t>
                            </w:r>
                          </w:p>
                          <w:p w:rsidR="00A21715" w:rsidRPr="005411D5" w:rsidRDefault="00A21715" w:rsidP="005411D5">
                            <w:pPr>
                              <w:pStyle w:val="ListParagraph"/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</w:p>
                          <w:p w:rsidR="00A21715" w:rsidRDefault="00A21715" w:rsidP="005411D5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  <w:r w:rsidRPr="005411D5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Do I understand and support all of the library’s policies (not just the ones I agree with)?</w:t>
                            </w:r>
                          </w:p>
                          <w:p w:rsidR="00A21715" w:rsidRPr="005411D5" w:rsidRDefault="00A21715" w:rsidP="005411D5">
                            <w:pPr>
                              <w:pStyle w:val="ListParagraph"/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</w:p>
                          <w:p w:rsidR="00A21715" w:rsidRPr="005411D5" w:rsidRDefault="00A21715" w:rsidP="005411D5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  <w:r w:rsidRPr="005411D5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If a trustee behaves unethically, what action may or should the board take?</w:t>
                            </w:r>
                          </w:p>
                          <w:p w:rsidR="00A21715" w:rsidRDefault="00A2171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E131F8" id="_x0000_s1031" type="#_x0000_t202" style="position:absolute;margin-left:1.95pt;margin-top:10.25pt;width:379.2pt;height:335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">
                <v:textbox>
                  <w:txbxContent>
                    <w:p w:rsidR="00A21715" w:rsidRPr="005411D5" w:rsidRDefault="00A21715" w:rsidP="005411D5">
                      <w:pPr>
                        <w:rPr>
                          <w:rFonts w:ascii="Georgia" w:hAnsi="Georgia"/>
                          <w:b/>
                          <w:bCs/>
                          <w:sz w:val="36"/>
                          <w:szCs w:val="36"/>
                        </w:rPr>
                      </w:pPr>
                      <w:r w:rsidRPr="005411D5">
                        <w:rPr>
                          <w:rFonts w:ascii="Georgia" w:hAnsi="Georgia"/>
                          <w:b/>
                          <w:bCs/>
                          <w:sz w:val="36"/>
                          <w:szCs w:val="36"/>
                        </w:rPr>
                        <w:t>6 Questions You Should Ask Yourself</w:t>
                      </w:r>
                    </w:p>
                    <w:p w:rsidR="00A21715" w:rsidRDefault="00A21715" w:rsidP="005411D5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  <w:r w:rsidRPr="005411D5">
                        <w:rPr>
                          <w:rFonts w:ascii="Georgia" w:hAnsi="Georgia"/>
                          <w:sz w:val="28"/>
                          <w:szCs w:val="28"/>
                        </w:rPr>
                        <w:t>Why should someone serve on a board?</w:t>
                      </w:r>
                    </w:p>
                    <w:p w:rsidR="00A21715" w:rsidRPr="005411D5" w:rsidRDefault="00A21715" w:rsidP="005411D5">
                      <w:pPr>
                        <w:pStyle w:val="ListParagraph"/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</w:p>
                    <w:p w:rsidR="00A21715" w:rsidRDefault="00A21715" w:rsidP="005411D5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  <w:r w:rsidRPr="005411D5">
                        <w:rPr>
                          <w:rFonts w:ascii="Georgia" w:hAnsi="Georgia"/>
                          <w:sz w:val="28"/>
                          <w:szCs w:val="28"/>
                        </w:rPr>
                        <w:t>Why should someone not serve on a board?</w:t>
                      </w:r>
                    </w:p>
                    <w:p w:rsidR="00A21715" w:rsidRPr="005411D5" w:rsidRDefault="00A21715" w:rsidP="005411D5">
                      <w:pPr>
                        <w:pStyle w:val="ListParagraph"/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</w:p>
                    <w:p w:rsidR="00A21715" w:rsidRDefault="00A21715" w:rsidP="005411D5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  <w:r w:rsidRPr="005411D5">
                        <w:rPr>
                          <w:rFonts w:ascii="Georgia" w:hAnsi="Georgia"/>
                          <w:sz w:val="28"/>
                          <w:szCs w:val="28"/>
                        </w:rPr>
                        <w:t>What if my personal/social/religious beliefs are in      conflict with the library’s mission and policy?</w:t>
                      </w:r>
                    </w:p>
                    <w:p w:rsidR="00A21715" w:rsidRPr="005411D5" w:rsidRDefault="00A21715" w:rsidP="005411D5">
                      <w:pPr>
                        <w:pStyle w:val="ListParagraph"/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</w:p>
                    <w:p w:rsidR="00A21715" w:rsidRDefault="00A21715" w:rsidP="005411D5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  <w:r w:rsidRPr="005411D5">
                        <w:rPr>
                          <w:rFonts w:ascii="Georgia" w:hAnsi="Georgia"/>
                          <w:sz w:val="28"/>
                          <w:szCs w:val="28"/>
                        </w:rPr>
                        <w:t>Do I know my library’s mission?</w:t>
                      </w:r>
                    </w:p>
                    <w:p w:rsidR="00A21715" w:rsidRPr="005411D5" w:rsidRDefault="00A21715" w:rsidP="005411D5">
                      <w:pPr>
                        <w:pStyle w:val="ListParagraph"/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</w:p>
                    <w:p w:rsidR="00A21715" w:rsidRDefault="00A21715" w:rsidP="005411D5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  <w:r w:rsidRPr="005411D5">
                        <w:rPr>
                          <w:rFonts w:ascii="Georgia" w:hAnsi="Georgia"/>
                          <w:sz w:val="28"/>
                          <w:szCs w:val="28"/>
                        </w:rPr>
                        <w:t>Do I understand and support all of the library’s policies (not just the ones I agree with)?</w:t>
                      </w:r>
                    </w:p>
                    <w:p w:rsidR="00A21715" w:rsidRPr="005411D5" w:rsidRDefault="00A21715" w:rsidP="005411D5">
                      <w:pPr>
                        <w:pStyle w:val="ListParagraph"/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</w:p>
                    <w:p w:rsidR="00A21715" w:rsidRPr="005411D5" w:rsidRDefault="00A21715" w:rsidP="005411D5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  <w:r w:rsidRPr="005411D5">
                        <w:rPr>
                          <w:rFonts w:ascii="Georgia" w:hAnsi="Georgia"/>
                          <w:sz w:val="28"/>
                          <w:szCs w:val="28"/>
                        </w:rPr>
                        <w:t>If a trustee behaves unethically, what action may or should the board take?</w:t>
                      </w:r>
                    </w:p>
                    <w:p w:rsidR="00A21715" w:rsidRDefault="00A21715"/>
                  </w:txbxContent>
                </v:textbox>
              </v:shape>
            </w:pict>
          </mc:Fallback>
        </mc:AlternateContent>
      </w:r>
    </w:p>
    <w:p w:rsidR="007E4787" w:rsidRDefault="007E4787" w:rsidP="007E6D6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808080"/>
          <w:sz w:val="40"/>
          <w:szCs w:val="40"/>
        </w:rPr>
      </w:pPr>
    </w:p>
    <w:p w:rsidR="007E4787" w:rsidRDefault="007E4787" w:rsidP="007E6D6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808080"/>
          <w:sz w:val="40"/>
          <w:szCs w:val="40"/>
        </w:rPr>
      </w:pPr>
    </w:p>
    <w:p w:rsidR="007E4787" w:rsidRDefault="007E4787" w:rsidP="007E6D6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808080"/>
          <w:sz w:val="40"/>
          <w:szCs w:val="40"/>
        </w:rPr>
      </w:pPr>
    </w:p>
    <w:p w:rsidR="007E4787" w:rsidRDefault="007E4787" w:rsidP="007E6D6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808080"/>
          <w:sz w:val="40"/>
          <w:szCs w:val="40"/>
        </w:rPr>
      </w:pPr>
    </w:p>
    <w:p w:rsidR="007E4787" w:rsidRDefault="007E4787" w:rsidP="007E6D6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808080"/>
          <w:sz w:val="40"/>
          <w:szCs w:val="40"/>
        </w:rPr>
      </w:pPr>
    </w:p>
    <w:p w:rsidR="007E4787" w:rsidRDefault="007E4787" w:rsidP="007E6D6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808080"/>
          <w:sz w:val="40"/>
          <w:szCs w:val="40"/>
        </w:rPr>
      </w:pPr>
    </w:p>
    <w:p w:rsidR="007E4787" w:rsidRDefault="007E4787" w:rsidP="007E6D6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808080"/>
          <w:sz w:val="40"/>
          <w:szCs w:val="40"/>
        </w:rPr>
      </w:pPr>
    </w:p>
    <w:p w:rsidR="007E4787" w:rsidRDefault="007E4787" w:rsidP="007E6D6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808080"/>
          <w:sz w:val="40"/>
          <w:szCs w:val="40"/>
        </w:rPr>
      </w:pPr>
    </w:p>
    <w:p w:rsidR="007E4787" w:rsidRDefault="007E4787" w:rsidP="007E6D6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808080"/>
          <w:sz w:val="40"/>
          <w:szCs w:val="40"/>
        </w:rPr>
      </w:pPr>
    </w:p>
    <w:p w:rsidR="005411D5" w:rsidRDefault="005411D5" w:rsidP="007E6D6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808080"/>
          <w:sz w:val="40"/>
          <w:szCs w:val="40"/>
        </w:rPr>
      </w:pPr>
    </w:p>
    <w:p w:rsidR="005411D5" w:rsidRDefault="005411D5" w:rsidP="007E6D6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808080"/>
          <w:sz w:val="40"/>
          <w:szCs w:val="40"/>
        </w:rPr>
      </w:pPr>
    </w:p>
    <w:p w:rsidR="005411D5" w:rsidRDefault="005411D5" w:rsidP="007E6D6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808080"/>
          <w:sz w:val="40"/>
          <w:szCs w:val="40"/>
        </w:rPr>
      </w:pPr>
    </w:p>
    <w:p w:rsidR="005411D5" w:rsidRDefault="005411D5" w:rsidP="007E6D6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808080"/>
          <w:sz w:val="40"/>
          <w:szCs w:val="40"/>
        </w:rPr>
      </w:pPr>
    </w:p>
    <w:p w:rsidR="005411D5" w:rsidRDefault="005411D5" w:rsidP="007E6D6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808080"/>
          <w:sz w:val="40"/>
          <w:szCs w:val="40"/>
        </w:rPr>
      </w:pPr>
    </w:p>
    <w:p w:rsidR="005411D5" w:rsidRDefault="005411D5" w:rsidP="007E6D6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808080"/>
          <w:sz w:val="40"/>
          <w:szCs w:val="40"/>
        </w:rPr>
      </w:pPr>
    </w:p>
    <w:p w:rsidR="005411D5" w:rsidRDefault="005411D5" w:rsidP="007E6D6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808080"/>
          <w:sz w:val="40"/>
          <w:szCs w:val="40"/>
        </w:rPr>
      </w:pPr>
    </w:p>
    <w:p w:rsidR="00CA45AF" w:rsidRDefault="00CA45AF" w:rsidP="007E6D6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808080"/>
          <w:sz w:val="40"/>
          <w:szCs w:val="40"/>
        </w:rPr>
      </w:pPr>
    </w:p>
    <w:p w:rsidR="00CA45AF" w:rsidRDefault="00CA45AF" w:rsidP="007E6D6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808080"/>
          <w:sz w:val="40"/>
          <w:szCs w:val="40"/>
        </w:rPr>
      </w:pPr>
    </w:p>
    <w:p w:rsidR="00CA45AF" w:rsidRDefault="00CA45AF" w:rsidP="007E6D6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808080"/>
          <w:sz w:val="40"/>
          <w:szCs w:val="40"/>
        </w:rPr>
      </w:pPr>
    </w:p>
    <w:p w:rsidR="00CA45AF" w:rsidRDefault="00CA45AF" w:rsidP="007E6D6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808080"/>
          <w:sz w:val="40"/>
          <w:szCs w:val="40"/>
        </w:rPr>
      </w:pPr>
    </w:p>
    <w:p w:rsidR="007E6D67" w:rsidRDefault="007E6D67" w:rsidP="007E6D6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808080"/>
          <w:sz w:val="32"/>
          <w:szCs w:val="32"/>
        </w:rPr>
      </w:pPr>
      <w:r>
        <w:rPr>
          <w:rFonts w:ascii="Georgia" w:hAnsi="Georgia" w:cs="Georgia"/>
          <w:color w:val="808080"/>
          <w:sz w:val="40"/>
          <w:szCs w:val="40"/>
        </w:rPr>
        <w:lastRenderedPageBreak/>
        <w:t>T</w:t>
      </w:r>
      <w:r>
        <w:rPr>
          <w:rFonts w:ascii="Georgia" w:hAnsi="Georgia" w:cs="Georgia"/>
          <w:color w:val="808080"/>
          <w:sz w:val="32"/>
          <w:szCs w:val="32"/>
        </w:rPr>
        <w:t xml:space="preserve">HE </w:t>
      </w:r>
      <w:r>
        <w:rPr>
          <w:rFonts w:ascii="Georgia" w:hAnsi="Georgia" w:cs="Georgia"/>
          <w:color w:val="808080"/>
          <w:sz w:val="40"/>
          <w:szCs w:val="40"/>
        </w:rPr>
        <w:t>R</w:t>
      </w:r>
      <w:r>
        <w:rPr>
          <w:rFonts w:ascii="Georgia" w:hAnsi="Georgia" w:cs="Georgia"/>
          <w:color w:val="808080"/>
          <w:sz w:val="32"/>
          <w:szCs w:val="32"/>
        </w:rPr>
        <w:t xml:space="preserve">OLE OF THE </w:t>
      </w:r>
      <w:r>
        <w:rPr>
          <w:rFonts w:ascii="Georgia" w:hAnsi="Georgia" w:cs="Georgia"/>
          <w:color w:val="808080"/>
          <w:sz w:val="40"/>
          <w:szCs w:val="40"/>
        </w:rPr>
        <w:t>B</w:t>
      </w:r>
      <w:r>
        <w:rPr>
          <w:rFonts w:ascii="Georgia" w:hAnsi="Georgia" w:cs="Georgia"/>
          <w:color w:val="808080"/>
          <w:sz w:val="32"/>
          <w:szCs w:val="32"/>
        </w:rPr>
        <w:t xml:space="preserve">OARD OF </w:t>
      </w:r>
      <w:r>
        <w:rPr>
          <w:rFonts w:ascii="Georgia" w:hAnsi="Georgia" w:cs="Georgia"/>
          <w:color w:val="808080"/>
          <w:sz w:val="40"/>
          <w:szCs w:val="40"/>
        </w:rPr>
        <w:t>T</w:t>
      </w:r>
      <w:r>
        <w:rPr>
          <w:rFonts w:ascii="Georgia" w:hAnsi="Georgia" w:cs="Georgia"/>
          <w:color w:val="808080"/>
          <w:sz w:val="32"/>
          <w:szCs w:val="32"/>
        </w:rPr>
        <w:t>RUSTEES</w:t>
      </w:r>
    </w:p>
    <w:p w:rsidR="00A21715" w:rsidRDefault="00A21715" w:rsidP="007E6D6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808080"/>
          <w:sz w:val="32"/>
          <w:szCs w:val="32"/>
        </w:rPr>
      </w:pPr>
    </w:p>
    <w:p w:rsidR="007E6D67" w:rsidRDefault="00A21715" w:rsidP="007E6D6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66"/>
          <w:sz w:val="28"/>
          <w:szCs w:val="28"/>
        </w:rPr>
      </w:pPr>
      <w:r>
        <w:rPr>
          <w:rFonts w:ascii="Symbol" w:hAnsi="Symbol" w:cs="Symbol"/>
          <w:color w:val="000000"/>
          <w:sz w:val="20"/>
          <w:szCs w:val="20"/>
        </w:rPr>
        <w:t></w:t>
      </w:r>
      <w:r w:rsidR="007E6D67">
        <w:rPr>
          <w:rFonts w:ascii="Symbol" w:hAnsi="Symbol" w:cs="Symbol"/>
          <w:color w:val="000000"/>
          <w:sz w:val="20"/>
          <w:szCs w:val="20"/>
        </w:rPr>
        <w:t></w:t>
      </w:r>
      <w:r w:rsidR="007E6D67" w:rsidRPr="00A21715">
        <w:rPr>
          <w:rFonts w:ascii="Georgia" w:hAnsi="Georgia" w:cs="Georgia"/>
          <w:b/>
          <w:color w:val="000066"/>
          <w:sz w:val="28"/>
          <w:szCs w:val="28"/>
        </w:rPr>
        <w:t>Know your community</w:t>
      </w:r>
    </w:p>
    <w:p w:rsidR="007E6D67" w:rsidRDefault="007E6D67" w:rsidP="007E6D6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Be able to discuss with your director, fellow board members, and</w:t>
      </w:r>
    </w:p>
    <w:p w:rsidR="007E6D67" w:rsidRDefault="007E6D67" w:rsidP="007E6D6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community leaders the needs of the local population. Be aware of</w:t>
      </w:r>
    </w:p>
    <w:p w:rsidR="007E6D67" w:rsidRDefault="007E6D67" w:rsidP="007E6D6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employment and cultural trends. Your director is responsible for</w:t>
      </w:r>
    </w:p>
    <w:p w:rsidR="007E6D67" w:rsidRDefault="007E6D67" w:rsidP="007E6D6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knowing how to use this information to improve library services.</w:t>
      </w:r>
    </w:p>
    <w:p w:rsidR="00CA45AF" w:rsidRDefault="00CA45AF" w:rsidP="007E6D67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0000"/>
          <w:sz w:val="20"/>
          <w:szCs w:val="20"/>
        </w:rPr>
      </w:pPr>
    </w:p>
    <w:p w:rsidR="007E6D67" w:rsidRDefault="00A21715" w:rsidP="007E6D6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66"/>
          <w:sz w:val="28"/>
          <w:szCs w:val="28"/>
        </w:rPr>
      </w:pPr>
      <w:r>
        <w:rPr>
          <w:rFonts w:ascii="Symbol" w:hAnsi="Symbol" w:cs="Symbol"/>
          <w:color w:val="000000"/>
          <w:sz w:val="20"/>
          <w:szCs w:val="20"/>
        </w:rPr>
        <w:t></w:t>
      </w:r>
      <w:r w:rsidR="007E6D67" w:rsidRPr="00A21715">
        <w:rPr>
          <w:rFonts w:ascii="Georgia" w:hAnsi="Georgia" w:cs="Georgia"/>
          <w:b/>
          <w:color w:val="000066"/>
          <w:sz w:val="28"/>
          <w:szCs w:val="28"/>
        </w:rPr>
        <w:t>Be part of the planning process for new services</w:t>
      </w:r>
    </w:p>
    <w:p w:rsidR="007E6D67" w:rsidRDefault="007E6D67" w:rsidP="007E6D6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Your director and library staff are responsible for the implementation</w:t>
      </w:r>
    </w:p>
    <w:p w:rsidR="007E6D67" w:rsidRDefault="007E6D67" w:rsidP="007E6D6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of the new services. Listen to them. Let them do the work.</w:t>
      </w:r>
    </w:p>
    <w:p w:rsidR="007E6D67" w:rsidRDefault="007E6D67" w:rsidP="007E6D6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Then review the results.</w:t>
      </w:r>
    </w:p>
    <w:p w:rsidR="00CA45AF" w:rsidRDefault="00CA45AF" w:rsidP="007E6D67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0000"/>
          <w:sz w:val="20"/>
          <w:szCs w:val="20"/>
        </w:rPr>
      </w:pPr>
    </w:p>
    <w:p w:rsidR="007E6D67" w:rsidRPr="00A21715" w:rsidRDefault="00A21715" w:rsidP="007E6D6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color w:val="000066"/>
          <w:sz w:val="28"/>
          <w:szCs w:val="28"/>
        </w:rPr>
      </w:pPr>
      <w:r>
        <w:rPr>
          <w:rFonts w:ascii="Symbol" w:hAnsi="Symbol" w:cs="Symbol"/>
          <w:color w:val="000000"/>
          <w:sz w:val="20"/>
          <w:szCs w:val="20"/>
        </w:rPr>
        <w:t></w:t>
      </w:r>
      <w:r w:rsidR="007E6D67" w:rsidRPr="00A21715">
        <w:rPr>
          <w:rFonts w:ascii="Georgia" w:hAnsi="Georgia" w:cs="Georgia"/>
          <w:b/>
          <w:color w:val="000066"/>
          <w:sz w:val="28"/>
          <w:szCs w:val="28"/>
        </w:rPr>
        <w:t>Be familiar with the public library laws of Kansas and develop library</w:t>
      </w:r>
    </w:p>
    <w:p w:rsidR="007E6D67" w:rsidRPr="00A21715" w:rsidRDefault="007E6D67" w:rsidP="007E6D6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color w:val="000066"/>
          <w:sz w:val="28"/>
          <w:szCs w:val="28"/>
        </w:rPr>
      </w:pPr>
      <w:r w:rsidRPr="00A21715">
        <w:rPr>
          <w:rFonts w:ascii="Georgia" w:hAnsi="Georgia" w:cs="Georgia"/>
          <w:b/>
          <w:color w:val="000066"/>
          <w:sz w:val="28"/>
          <w:szCs w:val="28"/>
        </w:rPr>
        <w:t>policies that comply with Kansas law</w:t>
      </w:r>
    </w:p>
    <w:p w:rsidR="007E6D67" w:rsidRDefault="007E6D67" w:rsidP="007E6D6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Be certain to properly adopt new or changed policies into the library’s</w:t>
      </w:r>
    </w:p>
    <w:p w:rsidR="007E6D67" w:rsidRDefault="007E6D67" w:rsidP="007E6D6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official policy manual. Your director should be bringing recommendations</w:t>
      </w:r>
    </w:p>
    <w:p w:rsidR="007E6D67" w:rsidRDefault="007E6D67" w:rsidP="007E6D6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to the board about new policies or policy changes and</w:t>
      </w:r>
    </w:p>
    <w:p w:rsidR="007E6D67" w:rsidRDefault="007E6D67" w:rsidP="007E6D6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give you guidance about how to create policy that is viable and proactive</w:t>
      </w:r>
    </w:p>
    <w:p w:rsidR="007E6D67" w:rsidRDefault="007E6D67" w:rsidP="007E6D6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in the daily operations of the library</w:t>
      </w:r>
    </w:p>
    <w:p w:rsidR="00CA45AF" w:rsidRDefault="00CA45AF" w:rsidP="007E6D67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0000"/>
          <w:sz w:val="20"/>
          <w:szCs w:val="20"/>
        </w:rPr>
      </w:pPr>
    </w:p>
    <w:p w:rsidR="007E6D67" w:rsidRPr="00A21715" w:rsidRDefault="00A21715" w:rsidP="007E6D6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color w:val="000066"/>
          <w:sz w:val="28"/>
          <w:szCs w:val="28"/>
        </w:rPr>
      </w:pPr>
      <w:r>
        <w:rPr>
          <w:rFonts w:ascii="Symbol" w:hAnsi="Symbol" w:cs="Symbol"/>
          <w:b/>
          <w:color w:val="000000"/>
          <w:sz w:val="20"/>
          <w:szCs w:val="20"/>
        </w:rPr>
        <w:t></w:t>
      </w:r>
      <w:r w:rsidR="007E6D67" w:rsidRPr="00A21715">
        <w:rPr>
          <w:rFonts w:ascii="Symbol" w:hAnsi="Symbol" w:cs="Symbol"/>
          <w:b/>
          <w:color w:val="000000"/>
          <w:sz w:val="20"/>
          <w:szCs w:val="20"/>
        </w:rPr>
        <w:t></w:t>
      </w:r>
      <w:r w:rsidR="007E6D67" w:rsidRPr="00A21715">
        <w:rPr>
          <w:rFonts w:ascii="Georgia" w:hAnsi="Georgia" w:cs="Georgia"/>
          <w:b/>
          <w:color w:val="000066"/>
          <w:sz w:val="28"/>
          <w:szCs w:val="28"/>
        </w:rPr>
        <w:t>Follow the written library policy when the board receives or expends</w:t>
      </w:r>
    </w:p>
    <w:p w:rsidR="007E6D67" w:rsidRPr="00A21715" w:rsidRDefault="007E6D67" w:rsidP="007E6D6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color w:val="000066"/>
          <w:sz w:val="28"/>
          <w:szCs w:val="28"/>
        </w:rPr>
      </w:pPr>
      <w:r w:rsidRPr="00A21715">
        <w:rPr>
          <w:rFonts w:ascii="Georgia" w:hAnsi="Georgia" w:cs="Georgia"/>
          <w:b/>
          <w:color w:val="000066"/>
          <w:sz w:val="28"/>
          <w:szCs w:val="28"/>
        </w:rPr>
        <w:t>any library money or property</w:t>
      </w:r>
    </w:p>
    <w:p w:rsidR="007E6D67" w:rsidRDefault="007E6D67" w:rsidP="007E6D6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The director and staff hired to fulfill positions dealing with ordering</w:t>
      </w:r>
    </w:p>
    <w:p w:rsidR="007E6D67" w:rsidRDefault="007E6D67" w:rsidP="007E6D6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or purchasing will handle the day to day expenditures of library</w:t>
      </w:r>
    </w:p>
    <w:p w:rsidR="007E6D67" w:rsidRDefault="007E6D67" w:rsidP="007E6D6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funds. Your role here is supervisory. The director should provide a</w:t>
      </w:r>
    </w:p>
    <w:p w:rsidR="007E6D67" w:rsidRDefault="007E6D67" w:rsidP="007E6D6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financial statement and be able to produce accurate records and billing</w:t>
      </w:r>
    </w:p>
    <w:p w:rsidR="007E6D67" w:rsidRDefault="007E6D67" w:rsidP="007E6D6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statements of all library transactions. An annual report and</w:t>
      </w:r>
    </w:p>
    <w:p w:rsidR="007E6D67" w:rsidRDefault="007E6D67" w:rsidP="007E6D6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budget should be submitted.</w:t>
      </w:r>
    </w:p>
    <w:p w:rsidR="00CA45AF" w:rsidRDefault="00CA45AF" w:rsidP="007E6D67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0000"/>
          <w:sz w:val="20"/>
          <w:szCs w:val="20"/>
        </w:rPr>
      </w:pPr>
    </w:p>
    <w:p w:rsidR="007E6D67" w:rsidRPr="00A21715" w:rsidRDefault="00A21715" w:rsidP="007E6D6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color w:val="000066"/>
          <w:sz w:val="28"/>
          <w:szCs w:val="28"/>
        </w:rPr>
      </w:pPr>
      <w:r>
        <w:rPr>
          <w:rFonts w:ascii="Symbol" w:hAnsi="Symbol" w:cs="Symbol"/>
          <w:color w:val="000000"/>
          <w:sz w:val="20"/>
          <w:szCs w:val="20"/>
        </w:rPr>
        <w:t></w:t>
      </w:r>
      <w:r w:rsidR="007E6D67" w:rsidRPr="00A21715">
        <w:rPr>
          <w:rFonts w:ascii="Georgia" w:hAnsi="Georgia" w:cs="Georgia"/>
          <w:b/>
          <w:color w:val="000066"/>
          <w:sz w:val="28"/>
          <w:szCs w:val="28"/>
        </w:rPr>
        <w:t>Evaluate and approve agreements or contracts with companies, institutions</w:t>
      </w:r>
    </w:p>
    <w:p w:rsidR="007E6D67" w:rsidRPr="00A21715" w:rsidRDefault="007E6D67" w:rsidP="007E6D6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color w:val="000066"/>
          <w:sz w:val="28"/>
          <w:szCs w:val="28"/>
        </w:rPr>
      </w:pPr>
      <w:r w:rsidRPr="00A21715">
        <w:rPr>
          <w:rFonts w:ascii="Georgia" w:hAnsi="Georgia" w:cs="Georgia"/>
          <w:b/>
          <w:color w:val="000066"/>
          <w:sz w:val="28"/>
          <w:szCs w:val="28"/>
        </w:rPr>
        <w:t>or individuals for services, equipment, materials and building</w:t>
      </w:r>
    </w:p>
    <w:p w:rsidR="007E6D67" w:rsidRPr="00A21715" w:rsidRDefault="007E6D67" w:rsidP="007E6D6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color w:val="000066"/>
          <w:sz w:val="28"/>
          <w:szCs w:val="28"/>
        </w:rPr>
      </w:pPr>
      <w:r w:rsidRPr="00A21715">
        <w:rPr>
          <w:rFonts w:ascii="Georgia" w:hAnsi="Georgia" w:cs="Georgia"/>
          <w:b/>
          <w:color w:val="000066"/>
          <w:sz w:val="28"/>
          <w:szCs w:val="28"/>
        </w:rPr>
        <w:t>for the library</w:t>
      </w:r>
    </w:p>
    <w:p w:rsidR="007E6D67" w:rsidRDefault="007E6D67" w:rsidP="007E6D6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The director will inform the board of the need or services required,</w:t>
      </w:r>
    </w:p>
    <w:p w:rsidR="007E6D67" w:rsidRDefault="007E6D67" w:rsidP="007E6D6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recommend to the board the necessary contracts and options and</w:t>
      </w:r>
    </w:p>
    <w:p w:rsidR="007E6D67" w:rsidRDefault="007E6D67" w:rsidP="007E6D6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with their approval arrange for contracts or other agreements with</w:t>
      </w:r>
    </w:p>
    <w:p w:rsidR="007E6D67" w:rsidRDefault="007E6D67" w:rsidP="007E6D6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individuals, companies or institutions for services, equipment, materials,</w:t>
      </w:r>
    </w:p>
    <w:p w:rsidR="007E6D67" w:rsidRDefault="007E6D67" w:rsidP="007E6D6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property and buildings for the library.</w:t>
      </w:r>
    </w:p>
    <w:p w:rsidR="007E6D67" w:rsidRDefault="007E6D67" w:rsidP="007E6D6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You are neither required nor encouraged to personally seek out individuals,</w:t>
      </w:r>
    </w:p>
    <w:p w:rsidR="007E6D67" w:rsidRDefault="007E6D67" w:rsidP="007E6D6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companies, or institutions to provide services, equipment,</w:t>
      </w:r>
    </w:p>
    <w:p w:rsidR="007E6D67" w:rsidRDefault="007E6D67" w:rsidP="007E6D6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materials, property or buildings for the library.</w:t>
      </w:r>
    </w:p>
    <w:p w:rsidR="00CA45AF" w:rsidRDefault="00CA45AF" w:rsidP="007E6D67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0000"/>
          <w:sz w:val="20"/>
          <w:szCs w:val="20"/>
        </w:rPr>
      </w:pPr>
    </w:p>
    <w:p w:rsidR="00A21715" w:rsidRDefault="00A21715" w:rsidP="007E6D67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b/>
          <w:color w:val="000000"/>
          <w:sz w:val="20"/>
          <w:szCs w:val="20"/>
        </w:rPr>
      </w:pPr>
    </w:p>
    <w:p w:rsidR="00A21715" w:rsidRDefault="00A21715" w:rsidP="007E6D67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b/>
          <w:color w:val="000000"/>
          <w:sz w:val="20"/>
          <w:szCs w:val="20"/>
        </w:rPr>
      </w:pPr>
    </w:p>
    <w:p w:rsidR="00A21715" w:rsidRDefault="00A21715" w:rsidP="007E6D67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b/>
          <w:color w:val="000000"/>
          <w:sz w:val="20"/>
          <w:szCs w:val="20"/>
        </w:rPr>
      </w:pPr>
    </w:p>
    <w:p w:rsidR="007E6D67" w:rsidRPr="00A21715" w:rsidRDefault="00A21715" w:rsidP="007E6D6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color w:val="000066"/>
          <w:sz w:val="28"/>
          <w:szCs w:val="28"/>
        </w:rPr>
      </w:pPr>
      <w:r>
        <w:rPr>
          <w:rFonts w:ascii="Symbol" w:hAnsi="Symbol" w:cs="Symbol"/>
          <w:b/>
          <w:color w:val="000000"/>
          <w:sz w:val="20"/>
          <w:szCs w:val="20"/>
        </w:rPr>
        <w:lastRenderedPageBreak/>
        <w:t></w:t>
      </w:r>
      <w:r w:rsidR="007E6D67" w:rsidRPr="00A21715">
        <w:rPr>
          <w:rFonts w:ascii="Georgia" w:hAnsi="Georgia" w:cs="Georgia"/>
          <w:b/>
          <w:color w:val="000066"/>
          <w:sz w:val="28"/>
          <w:szCs w:val="28"/>
        </w:rPr>
        <w:t>Be active in the support of beneficial library legislation on local, state,</w:t>
      </w:r>
    </w:p>
    <w:p w:rsidR="007E6D67" w:rsidRPr="00A21715" w:rsidRDefault="007E6D67" w:rsidP="007E6D6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color w:val="000066"/>
          <w:sz w:val="28"/>
          <w:szCs w:val="28"/>
        </w:rPr>
      </w:pPr>
      <w:r w:rsidRPr="00A21715">
        <w:rPr>
          <w:rFonts w:ascii="Georgia" w:hAnsi="Georgia" w:cs="Georgia"/>
          <w:b/>
          <w:color w:val="000066"/>
          <w:sz w:val="28"/>
          <w:szCs w:val="28"/>
        </w:rPr>
        <w:t>and federal levels</w:t>
      </w:r>
    </w:p>
    <w:p w:rsidR="007E6D67" w:rsidRDefault="007E6D67" w:rsidP="007E6D6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The director should be doing exactly the same.</w:t>
      </w:r>
    </w:p>
    <w:p w:rsidR="00CA45AF" w:rsidRDefault="00CA45AF" w:rsidP="007E6D67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0000"/>
          <w:sz w:val="20"/>
          <w:szCs w:val="20"/>
        </w:rPr>
      </w:pPr>
    </w:p>
    <w:p w:rsidR="007E6D67" w:rsidRPr="00A21715" w:rsidRDefault="00DF11CD" w:rsidP="007E6D6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color w:val="000066"/>
          <w:sz w:val="28"/>
          <w:szCs w:val="28"/>
        </w:rPr>
      </w:pPr>
      <w:r>
        <w:rPr>
          <w:rFonts w:ascii="Symbol" w:hAnsi="Symbol" w:cs="Symbol"/>
          <w:color w:val="000000"/>
          <w:sz w:val="20"/>
          <w:szCs w:val="20"/>
        </w:rPr>
        <w:t></w:t>
      </w:r>
      <w:r w:rsidR="007E6D67">
        <w:rPr>
          <w:rFonts w:ascii="Symbol" w:hAnsi="Symbol" w:cs="Symbol"/>
          <w:color w:val="000000"/>
          <w:sz w:val="20"/>
          <w:szCs w:val="20"/>
        </w:rPr>
        <w:t></w:t>
      </w:r>
      <w:r w:rsidR="007E6D67" w:rsidRPr="00A21715">
        <w:rPr>
          <w:rFonts w:ascii="Georgia" w:hAnsi="Georgia" w:cs="Georgia"/>
          <w:b/>
          <w:color w:val="000066"/>
          <w:sz w:val="28"/>
          <w:szCs w:val="28"/>
        </w:rPr>
        <w:t>Do not conduct library business if there is not a quorum of board members</w:t>
      </w:r>
    </w:p>
    <w:p w:rsidR="007E6D67" w:rsidRPr="00A21715" w:rsidRDefault="007E6D67" w:rsidP="007E6D6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color w:val="000066"/>
          <w:sz w:val="28"/>
          <w:szCs w:val="28"/>
        </w:rPr>
      </w:pPr>
      <w:r w:rsidRPr="00A21715">
        <w:rPr>
          <w:rFonts w:ascii="Georgia" w:hAnsi="Georgia" w:cs="Georgia"/>
          <w:b/>
          <w:color w:val="000066"/>
          <w:sz w:val="28"/>
          <w:szCs w:val="28"/>
        </w:rPr>
        <w:t>in attendance</w:t>
      </w:r>
    </w:p>
    <w:p w:rsidR="007E6D67" w:rsidRDefault="007E6D67" w:rsidP="007E6D6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Quorum = 4 trustees</w:t>
      </w:r>
    </w:p>
    <w:p w:rsidR="00CA45AF" w:rsidRDefault="00CA45AF" w:rsidP="007E6D67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0000"/>
          <w:sz w:val="20"/>
          <w:szCs w:val="20"/>
        </w:rPr>
      </w:pPr>
    </w:p>
    <w:p w:rsidR="007E6D67" w:rsidRPr="00DF11CD" w:rsidRDefault="00DF11CD" w:rsidP="007E6D6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color w:val="000066"/>
          <w:sz w:val="28"/>
          <w:szCs w:val="28"/>
        </w:rPr>
      </w:pPr>
      <w:r>
        <w:rPr>
          <w:rFonts w:ascii="Symbol" w:hAnsi="Symbol" w:cs="Symbol"/>
          <w:color w:val="000000"/>
          <w:sz w:val="20"/>
          <w:szCs w:val="20"/>
        </w:rPr>
        <w:t></w:t>
      </w:r>
      <w:r w:rsidR="007E6D67">
        <w:rPr>
          <w:rFonts w:ascii="Symbol" w:hAnsi="Symbol" w:cs="Symbol"/>
          <w:color w:val="000000"/>
          <w:sz w:val="20"/>
          <w:szCs w:val="20"/>
        </w:rPr>
        <w:t></w:t>
      </w:r>
      <w:r w:rsidR="007E6D67" w:rsidRPr="00DF11CD">
        <w:rPr>
          <w:rFonts w:ascii="Georgia" w:hAnsi="Georgia" w:cs="Georgia"/>
          <w:b/>
          <w:color w:val="000066"/>
          <w:sz w:val="28"/>
          <w:szCs w:val="28"/>
        </w:rPr>
        <w:t>Do not participate in any action or decision that could be construed as a</w:t>
      </w:r>
    </w:p>
    <w:p w:rsidR="007E6D67" w:rsidRPr="00DF11CD" w:rsidRDefault="007E6D67" w:rsidP="007E6D6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color w:val="000066"/>
          <w:sz w:val="28"/>
          <w:szCs w:val="28"/>
        </w:rPr>
      </w:pPr>
      <w:r w:rsidRPr="00DF11CD">
        <w:rPr>
          <w:rFonts w:ascii="Georgia" w:hAnsi="Georgia" w:cs="Georgia"/>
          <w:b/>
          <w:color w:val="000066"/>
          <w:sz w:val="28"/>
          <w:szCs w:val="28"/>
        </w:rPr>
        <w:t>conflict of interest</w:t>
      </w:r>
    </w:p>
    <w:p w:rsidR="007E6D67" w:rsidRDefault="007E6D67" w:rsidP="007E6D6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The director should never participate in any such action or decision.</w:t>
      </w:r>
    </w:p>
    <w:p w:rsidR="007E6D67" w:rsidRDefault="007E6D67" w:rsidP="007E6D6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By definition a conflict of interest is a conflict between one’s obligation to</w:t>
      </w:r>
    </w:p>
    <w:p w:rsidR="007E6D67" w:rsidRDefault="007E6D67" w:rsidP="007E6D6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the public good and one’s self-interest, as in the case of a public officeholder</w:t>
      </w:r>
    </w:p>
    <w:p w:rsidR="007E6D67" w:rsidRDefault="007E6D67" w:rsidP="007E6D6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who owns stock in a company seeking government contracts.</w:t>
      </w:r>
    </w:p>
    <w:p w:rsidR="00CA45AF" w:rsidRPr="00DF11CD" w:rsidRDefault="00CA45AF" w:rsidP="007E6D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339A"/>
          <w:sz w:val="28"/>
          <w:szCs w:val="28"/>
        </w:rPr>
      </w:pPr>
    </w:p>
    <w:p w:rsidR="007E6D67" w:rsidRPr="00DF11CD" w:rsidRDefault="007E6D67" w:rsidP="007E6D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339A"/>
          <w:sz w:val="28"/>
          <w:szCs w:val="28"/>
        </w:rPr>
      </w:pPr>
      <w:r w:rsidRPr="00DF11CD">
        <w:rPr>
          <w:rFonts w:ascii="Arial" w:hAnsi="Arial" w:cs="Arial"/>
          <w:b/>
          <w:bCs/>
          <w:color w:val="33339A"/>
          <w:sz w:val="28"/>
          <w:szCs w:val="28"/>
        </w:rPr>
        <w:t>Creating Library Policy</w:t>
      </w:r>
    </w:p>
    <w:p w:rsidR="00CA45AF" w:rsidRPr="00DF11CD" w:rsidRDefault="00CA45AF" w:rsidP="007E6D67">
      <w:pPr>
        <w:autoSpaceDE w:val="0"/>
        <w:autoSpaceDN w:val="0"/>
        <w:adjustRightInd w:val="0"/>
        <w:spacing w:after="0" w:line="240" w:lineRule="auto"/>
        <w:rPr>
          <w:rFonts w:ascii="Georgia,Bold" w:hAnsi="Georgia,Bold" w:cs="Georgia,Bold"/>
          <w:bCs/>
          <w:color w:val="33339A"/>
          <w:sz w:val="28"/>
          <w:szCs w:val="28"/>
        </w:rPr>
      </w:pPr>
    </w:p>
    <w:p w:rsidR="007E6D67" w:rsidRDefault="00DF11CD" w:rsidP="007E6D6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0"/>
          <w:szCs w:val="20"/>
        </w:rPr>
        <w:t></w:t>
      </w:r>
      <w:r>
        <w:rPr>
          <w:rFonts w:ascii="Symbol" w:hAnsi="Symbol" w:cs="Symbol"/>
          <w:color w:val="000000"/>
          <w:sz w:val="20"/>
          <w:szCs w:val="20"/>
        </w:rPr>
        <w:t></w:t>
      </w:r>
      <w:r w:rsidR="007E6D67">
        <w:rPr>
          <w:rFonts w:ascii="Georgia" w:hAnsi="Georgia" w:cs="Georgia"/>
          <w:color w:val="000000"/>
          <w:sz w:val="28"/>
          <w:szCs w:val="28"/>
        </w:rPr>
        <w:t>Work with the recommendations and information provided by the library</w:t>
      </w:r>
    </w:p>
    <w:p w:rsidR="007E6D67" w:rsidRDefault="007E6D67" w:rsidP="007E6D6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director to create and properly adopt written policies governing the operation</w:t>
      </w:r>
    </w:p>
    <w:p w:rsidR="007E6D67" w:rsidRDefault="007E6D67" w:rsidP="007E6D6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of the library.</w:t>
      </w:r>
    </w:p>
    <w:p w:rsidR="007E6D67" w:rsidRDefault="00DF11CD" w:rsidP="007E6D6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0"/>
          <w:szCs w:val="20"/>
        </w:rPr>
        <w:t></w:t>
      </w:r>
      <w:r>
        <w:rPr>
          <w:rFonts w:ascii="Symbol" w:hAnsi="Symbol" w:cs="Symbol"/>
          <w:color w:val="000000"/>
          <w:sz w:val="20"/>
          <w:szCs w:val="20"/>
        </w:rPr>
        <w:t></w:t>
      </w:r>
      <w:r w:rsidR="007E6D67">
        <w:rPr>
          <w:rFonts w:ascii="Georgia" w:hAnsi="Georgia" w:cs="Georgia"/>
          <w:color w:val="000000"/>
          <w:sz w:val="28"/>
          <w:szCs w:val="28"/>
        </w:rPr>
        <w:t>Listen to the concerns of the library director and of the library staff and</w:t>
      </w:r>
    </w:p>
    <w:p w:rsidR="007E6D67" w:rsidRDefault="007E6D67" w:rsidP="007E6D6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public (when brought before you by the library director) give these concerns</w:t>
      </w:r>
    </w:p>
    <w:p w:rsidR="007E6D67" w:rsidRDefault="007E6D67" w:rsidP="007E6D6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due consideration and work together to deliver prompt action.</w:t>
      </w:r>
    </w:p>
    <w:p w:rsidR="007E6D67" w:rsidRDefault="00DF11CD" w:rsidP="007E6D6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0"/>
          <w:szCs w:val="20"/>
        </w:rPr>
        <w:t></w:t>
      </w:r>
      <w:r>
        <w:rPr>
          <w:rFonts w:ascii="Symbol" w:hAnsi="Symbol" w:cs="Symbol"/>
          <w:color w:val="000000"/>
          <w:sz w:val="20"/>
          <w:szCs w:val="20"/>
        </w:rPr>
        <w:t></w:t>
      </w:r>
      <w:r w:rsidR="007E6D67">
        <w:rPr>
          <w:rFonts w:ascii="Georgia" w:hAnsi="Georgia" w:cs="Georgia"/>
          <w:color w:val="000000"/>
          <w:sz w:val="28"/>
          <w:szCs w:val="28"/>
        </w:rPr>
        <w:t>The policy must comply with current law</w:t>
      </w:r>
    </w:p>
    <w:p w:rsidR="007E6D67" w:rsidRDefault="00DF11CD" w:rsidP="007E6D6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0"/>
          <w:szCs w:val="20"/>
        </w:rPr>
        <w:t></w:t>
      </w:r>
      <w:r>
        <w:rPr>
          <w:rFonts w:ascii="Symbol" w:hAnsi="Symbol" w:cs="Symbol"/>
          <w:color w:val="000000"/>
          <w:sz w:val="20"/>
          <w:szCs w:val="20"/>
        </w:rPr>
        <w:t></w:t>
      </w:r>
      <w:r w:rsidR="007E6D67">
        <w:rPr>
          <w:rFonts w:ascii="Georgia" w:hAnsi="Georgia" w:cs="Georgia"/>
          <w:color w:val="000000"/>
          <w:sz w:val="28"/>
          <w:szCs w:val="28"/>
        </w:rPr>
        <w:t>The policy and all penalties applied to that policy must be reasonable</w:t>
      </w:r>
    </w:p>
    <w:p w:rsidR="007E6D67" w:rsidRDefault="00DF11CD" w:rsidP="007E6D6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0"/>
          <w:szCs w:val="20"/>
        </w:rPr>
        <w:t></w:t>
      </w:r>
      <w:r>
        <w:rPr>
          <w:rFonts w:ascii="Symbol" w:hAnsi="Symbol" w:cs="Symbol"/>
          <w:color w:val="000000"/>
          <w:sz w:val="20"/>
          <w:szCs w:val="20"/>
        </w:rPr>
        <w:t></w:t>
      </w:r>
      <w:r w:rsidR="007E6D67">
        <w:rPr>
          <w:rFonts w:ascii="Georgia" w:hAnsi="Georgia" w:cs="Georgia"/>
          <w:color w:val="000000"/>
          <w:sz w:val="28"/>
          <w:szCs w:val="28"/>
        </w:rPr>
        <w:t>The policy must be clear and easy to understand for both staff and patrons</w:t>
      </w:r>
    </w:p>
    <w:p w:rsidR="007E6D67" w:rsidRDefault="00DF11CD" w:rsidP="007E6D6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0"/>
          <w:szCs w:val="20"/>
        </w:rPr>
        <w:t></w:t>
      </w:r>
      <w:r>
        <w:rPr>
          <w:rFonts w:ascii="Symbol" w:hAnsi="Symbol" w:cs="Symbol"/>
          <w:color w:val="000000"/>
          <w:sz w:val="20"/>
          <w:szCs w:val="20"/>
        </w:rPr>
        <w:t></w:t>
      </w:r>
      <w:r w:rsidR="007E6D67">
        <w:rPr>
          <w:rFonts w:ascii="Georgia" w:hAnsi="Georgia" w:cs="Georgia"/>
          <w:color w:val="000000"/>
          <w:sz w:val="28"/>
          <w:szCs w:val="28"/>
        </w:rPr>
        <w:t>The policy must be applied without discrimination</w:t>
      </w:r>
    </w:p>
    <w:p w:rsidR="00CA45AF" w:rsidRDefault="00CA45AF" w:rsidP="007E6D67">
      <w:pPr>
        <w:autoSpaceDE w:val="0"/>
        <w:autoSpaceDN w:val="0"/>
        <w:adjustRightInd w:val="0"/>
        <w:spacing w:after="0" w:line="240" w:lineRule="auto"/>
        <w:rPr>
          <w:rFonts w:ascii="Georgia,Bold" w:hAnsi="Georgia,Bold" w:cs="Georgia,Bold"/>
          <w:b/>
          <w:bCs/>
          <w:color w:val="33339A"/>
          <w:sz w:val="28"/>
          <w:szCs w:val="28"/>
        </w:rPr>
      </w:pPr>
    </w:p>
    <w:p w:rsidR="007E6D67" w:rsidRPr="00DF11CD" w:rsidRDefault="007E6D67" w:rsidP="007E6D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339A"/>
          <w:sz w:val="28"/>
          <w:szCs w:val="28"/>
        </w:rPr>
      </w:pPr>
      <w:r w:rsidRPr="00DF11CD">
        <w:rPr>
          <w:rFonts w:ascii="Arial" w:hAnsi="Arial" w:cs="Arial"/>
          <w:b/>
          <w:bCs/>
          <w:color w:val="33339A"/>
          <w:sz w:val="28"/>
          <w:szCs w:val="28"/>
        </w:rPr>
        <w:t>Library Budget</w:t>
      </w:r>
    </w:p>
    <w:p w:rsidR="00CA45AF" w:rsidRDefault="00CA45AF" w:rsidP="007E6D67">
      <w:pPr>
        <w:autoSpaceDE w:val="0"/>
        <w:autoSpaceDN w:val="0"/>
        <w:adjustRightInd w:val="0"/>
        <w:spacing w:after="0" w:line="240" w:lineRule="auto"/>
        <w:rPr>
          <w:rFonts w:ascii="Georgia,Bold" w:hAnsi="Georgia,Bold" w:cs="Georgia,Bold"/>
          <w:b/>
          <w:bCs/>
          <w:color w:val="33339A"/>
          <w:sz w:val="28"/>
          <w:szCs w:val="28"/>
        </w:rPr>
      </w:pPr>
    </w:p>
    <w:p w:rsidR="007E6D67" w:rsidRDefault="00DF11CD" w:rsidP="007E6D6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0"/>
          <w:szCs w:val="20"/>
        </w:rPr>
        <w:t></w:t>
      </w:r>
      <w:r>
        <w:rPr>
          <w:rFonts w:ascii="Symbol" w:hAnsi="Symbol" w:cs="Symbol"/>
          <w:color w:val="000000"/>
          <w:sz w:val="20"/>
          <w:szCs w:val="20"/>
        </w:rPr>
        <w:t></w:t>
      </w:r>
      <w:r w:rsidR="007E6D67">
        <w:rPr>
          <w:rFonts w:ascii="Georgia" w:hAnsi="Georgia" w:cs="Georgia"/>
          <w:color w:val="000000"/>
          <w:sz w:val="28"/>
          <w:szCs w:val="28"/>
        </w:rPr>
        <w:t>Know the library’s financial situation</w:t>
      </w:r>
    </w:p>
    <w:p w:rsidR="007E6D67" w:rsidRDefault="007E6D67" w:rsidP="007E6D6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Review the financial reports provided by the library director.</w:t>
      </w:r>
    </w:p>
    <w:p w:rsidR="007E6D67" w:rsidRDefault="007E6D67" w:rsidP="007E6D6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Learn how the library is funded.</w:t>
      </w:r>
    </w:p>
    <w:p w:rsidR="007E6D67" w:rsidRDefault="007E6D67" w:rsidP="007E6D6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Know library policy regarding fees, fines, gifts, donations and</w:t>
      </w:r>
    </w:p>
    <w:p w:rsidR="007E6D67" w:rsidRDefault="007E6D67" w:rsidP="007E6D6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endowments.</w:t>
      </w:r>
    </w:p>
    <w:p w:rsidR="007E6D67" w:rsidRDefault="007E6D67" w:rsidP="007E6D6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Be supportive of bond issues and millage campaigns.</w:t>
      </w:r>
    </w:p>
    <w:p w:rsidR="007E6D67" w:rsidRDefault="007E6D67" w:rsidP="007E6D6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Seek out grant opportunities.</w:t>
      </w:r>
    </w:p>
    <w:p w:rsidR="007E6D67" w:rsidRDefault="00DF11CD" w:rsidP="007E6D6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0"/>
          <w:szCs w:val="20"/>
        </w:rPr>
        <w:t></w:t>
      </w:r>
      <w:r>
        <w:rPr>
          <w:rFonts w:ascii="Symbol" w:hAnsi="Symbol" w:cs="Symbol"/>
          <w:color w:val="000000"/>
          <w:sz w:val="20"/>
          <w:szCs w:val="20"/>
        </w:rPr>
        <w:t></w:t>
      </w:r>
      <w:r w:rsidR="007E6D67">
        <w:rPr>
          <w:rFonts w:ascii="Georgia" w:hAnsi="Georgia" w:cs="Georgia"/>
          <w:color w:val="000000"/>
          <w:sz w:val="28"/>
          <w:szCs w:val="28"/>
        </w:rPr>
        <w:t xml:space="preserve">Work </w:t>
      </w:r>
      <w:r w:rsidR="007E6D67">
        <w:rPr>
          <w:rFonts w:ascii="Georgia,Italic" w:hAnsi="Georgia,Italic" w:cs="Georgia,Italic"/>
          <w:i/>
          <w:iCs/>
          <w:color w:val="000000"/>
          <w:sz w:val="28"/>
          <w:szCs w:val="28"/>
        </w:rPr>
        <w:t xml:space="preserve">with </w:t>
      </w:r>
      <w:r w:rsidR="007E6D67">
        <w:rPr>
          <w:rFonts w:ascii="Georgia" w:hAnsi="Georgia" w:cs="Georgia"/>
          <w:color w:val="000000"/>
          <w:sz w:val="28"/>
          <w:szCs w:val="28"/>
        </w:rPr>
        <w:t>the director to develop and adopt an annual budget that</w:t>
      </w:r>
    </w:p>
    <w:p w:rsidR="007E6D67" w:rsidRDefault="007E6D67" w:rsidP="007E6D6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will allow the director to pursue the library’s goals and long range</w:t>
      </w:r>
    </w:p>
    <w:p w:rsidR="007E6D67" w:rsidRDefault="007E6D67" w:rsidP="007E6D6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plans for growth and service</w:t>
      </w:r>
      <w:r w:rsidR="00CA45AF">
        <w:rPr>
          <w:rFonts w:ascii="Georgia" w:hAnsi="Georgia" w:cs="Georgia"/>
          <w:color w:val="000000"/>
          <w:sz w:val="28"/>
          <w:szCs w:val="28"/>
        </w:rPr>
        <w:t>.</w:t>
      </w:r>
    </w:p>
    <w:p w:rsidR="007E6D67" w:rsidRDefault="007E6D67" w:rsidP="007E6D6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The director should assist you in developing a budget that clearly</w:t>
      </w:r>
    </w:p>
    <w:p w:rsidR="007E6D67" w:rsidRDefault="007E6D67" w:rsidP="007E6D6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states that amount of money needed, the services and materials that</w:t>
      </w:r>
    </w:p>
    <w:p w:rsidR="007E6D67" w:rsidRDefault="007E6D67" w:rsidP="007E6D6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will be provided with the money and how those materials and services</w:t>
      </w:r>
    </w:p>
    <w:p w:rsidR="007E6D67" w:rsidRDefault="007E6D67" w:rsidP="007E6D6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should be prioritized</w:t>
      </w:r>
    </w:p>
    <w:p w:rsidR="007E6D67" w:rsidRDefault="00DF11CD" w:rsidP="007E6D6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0"/>
          <w:szCs w:val="20"/>
        </w:rPr>
        <w:lastRenderedPageBreak/>
        <w:t></w:t>
      </w:r>
      <w:r>
        <w:rPr>
          <w:rFonts w:ascii="Symbol" w:hAnsi="Symbol" w:cs="Symbol"/>
          <w:color w:val="000000"/>
          <w:sz w:val="20"/>
          <w:szCs w:val="20"/>
        </w:rPr>
        <w:t></w:t>
      </w:r>
      <w:r w:rsidR="007E6D67">
        <w:rPr>
          <w:rFonts w:ascii="Symbol" w:hAnsi="Symbol" w:cs="Symbol"/>
          <w:color w:val="000000"/>
          <w:sz w:val="20"/>
          <w:szCs w:val="20"/>
        </w:rPr>
        <w:t></w:t>
      </w:r>
      <w:r w:rsidR="007E6D67">
        <w:rPr>
          <w:rFonts w:ascii="Georgia" w:hAnsi="Georgia" w:cs="Georgia"/>
          <w:color w:val="000000"/>
          <w:sz w:val="28"/>
          <w:szCs w:val="28"/>
        </w:rPr>
        <w:t>Support the director in the presentation of the annual budget. Be</w:t>
      </w:r>
    </w:p>
    <w:p w:rsidR="007E6D67" w:rsidRDefault="007E6D67" w:rsidP="007E6D6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prepared to defend the library budget</w:t>
      </w:r>
    </w:p>
    <w:p w:rsidR="007E6D67" w:rsidRDefault="00DF11CD" w:rsidP="007E6D6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0"/>
          <w:szCs w:val="20"/>
        </w:rPr>
        <w:t></w:t>
      </w:r>
      <w:r>
        <w:rPr>
          <w:rFonts w:ascii="Symbol" w:hAnsi="Symbol" w:cs="Symbol"/>
          <w:color w:val="000000"/>
          <w:sz w:val="20"/>
          <w:szCs w:val="20"/>
        </w:rPr>
        <w:t></w:t>
      </w:r>
      <w:r w:rsidR="007E6D67">
        <w:rPr>
          <w:rFonts w:ascii="Georgia" w:hAnsi="Georgia" w:cs="Georgia"/>
          <w:color w:val="000000"/>
          <w:sz w:val="28"/>
          <w:szCs w:val="28"/>
        </w:rPr>
        <w:t>Develop a set of policies for the formal acceptance or rejection of</w:t>
      </w:r>
    </w:p>
    <w:p w:rsidR="007E6D67" w:rsidRDefault="007E6D67" w:rsidP="007E6D6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gifts and endowments</w:t>
      </w:r>
    </w:p>
    <w:p w:rsidR="007E6D67" w:rsidRDefault="00DF11CD" w:rsidP="007E6D6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0"/>
          <w:szCs w:val="20"/>
        </w:rPr>
        <w:t></w:t>
      </w:r>
      <w:r>
        <w:rPr>
          <w:rFonts w:ascii="Symbol" w:hAnsi="Symbol" w:cs="Symbol"/>
          <w:color w:val="000000"/>
          <w:sz w:val="20"/>
          <w:szCs w:val="20"/>
        </w:rPr>
        <w:t></w:t>
      </w:r>
      <w:r w:rsidR="007E6D67">
        <w:rPr>
          <w:rFonts w:ascii="Symbol" w:hAnsi="Symbol" w:cs="Symbol"/>
          <w:color w:val="000000"/>
          <w:sz w:val="20"/>
          <w:szCs w:val="20"/>
        </w:rPr>
        <w:t></w:t>
      </w:r>
      <w:r w:rsidR="007E6D67">
        <w:rPr>
          <w:rFonts w:ascii="Georgia" w:hAnsi="Georgia" w:cs="Georgia"/>
          <w:color w:val="000000"/>
          <w:sz w:val="28"/>
          <w:szCs w:val="28"/>
        </w:rPr>
        <w:t>Make sure that the library budget includes funds for the professional</w:t>
      </w:r>
    </w:p>
    <w:p w:rsidR="007E6D67" w:rsidRDefault="007E6D67" w:rsidP="007E6D6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development of library staff and the members of the library board of</w:t>
      </w:r>
    </w:p>
    <w:p w:rsidR="007E6D67" w:rsidRDefault="007E6D67" w:rsidP="007E6D6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trustees so that they may attend library related training and conferences.</w:t>
      </w:r>
    </w:p>
    <w:p w:rsidR="007E6D67" w:rsidRDefault="00DF11CD" w:rsidP="007E6D6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0"/>
          <w:szCs w:val="20"/>
        </w:rPr>
        <w:t></w:t>
      </w:r>
      <w:r>
        <w:rPr>
          <w:rFonts w:ascii="Symbol" w:hAnsi="Symbol" w:cs="Symbol"/>
          <w:color w:val="000000"/>
          <w:sz w:val="20"/>
          <w:szCs w:val="20"/>
        </w:rPr>
        <w:t></w:t>
      </w:r>
      <w:r w:rsidR="007E6D67">
        <w:rPr>
          <w:rFonts w:ascii="Symbol" w:hAnsi="Symbol" w:cs="Symbol"/>
          <w:color w:val="000000"/>
          <w:sz w:val="20"/>
          <w:szCs w:val="20"/>
        </w:rPr>
        <w:t></w:t>
      </w:r>
      <w:r w:rsidR="007E6D67">
        <w:rPr>
          <w:rFonts w:ascii="Georgia" w:hAnsi="Georgia" w:cs="Georgia"/>
          <w:color w:val="000000"/>
          <w:sz w:val="28"/>
          <w:szCs w:val="28"/>
        </w:rPr>
        <w:t>Do not forget to designate a portion of the budget to create a strong</w:t>
      </w:r>
    </w:p>
    <w:p w:rsidR="007E6D67" w:rsidRDefault="007E6D67" w:rsidP="007E6D6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public relations campaign.</w:t>
      </w:r>
    </w:p>
    <w:p w:rsidR="00CA45AF" w:rsidRDefault="00CA45AF" w:rsidP="007E6D6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8"/>
          <w:szCs w:val="28"/>
        </w:rPr>
      </w:pPr>
    </w:p>
    <w:p w:rsidR="007E6D67" w:rsidRPr="00DF11CD" w:rsidRDefault="007E6D67" w:rsidP="007E6D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339A"/>
          <w:sz w:val="28"/>
          <w:szCs w:val="28"/>
        </w:rPr>
      </w:pPr>
      <w:r w:rsidRPr="00DF11CD">
        <w:rPr>
          <w:rFonts w:ascii="Arial" w:hAnsi="Arial" w:cs="Arial"/>
          <w:b/>
          <w:bCs/>
          <w:color w:val="33339A"/>
          <w:sz w:val="28"/>
          <w:szCs w:val="28"/>
        </w:rPr>
        <w:t>Public Relations</w:t>
      </w:r>
    </w:p>
    <w:p w:rsidR="00CA45AF" w:rsidRPr="00DF11CD" w:rsidRDefault="00CA45AF" w:rsidP="007E6D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339A"/>
          <w:sz w:val="28"/>
          <w:szCs w:val="28"/>
        </w:rPr>
      </w:pPr>
    </w:p>
    <w:p w:rsidR="007E6D67" w:rsidRDefault="00DF11CD" w:rsidP="007E6D6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0"/>
          <w:szCs w:val="20"/>
        </w:rPr>
        <w:t></w:t>
      </w:r>
      <w:r>
        <w:rPr>
          <w:rFonts w:ascii="Symbol" w:hAnsi="Symbol" w:cs="Symbol"/>
          <w:color w:val="000000"/>
          <w:sz w:val="20"/>
          <w:szCs w:val="20"/>
        </w:rPr>
        <w:t></w:t>
      </w:r>
      <w:r w:rsidR="007E6D67">
        <w:rPr>
          <w:rFonts w:ascii="Georgia" w:hAnsi="Georgia" w:cs="Georgia"/>
          <w:color w:val="000000"/>
          <w:sz w:val="28"/>
          <w:szCs w:val="28"/>
        </w:rPr>
        <w:t>Be a personal library user</w:t>
      </w:r>
    </w:p>
    <w:p w:rsidR="007E6D67" w:rsidRDefault="00DF11CD" w:rsidP="007E6D6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0"/>
          <w:szCs w:val="20"/>
        </w:rPr>
        <w:t></w:t>
      </w:r>
      <w:r>
        <w:rPr>
          <w:rFonts w:ascii="Symbol" w:hAnsi="Symbol" w:cs="Symbol"/>
          <w:color w:val="000000"/>
          <w:sz w:val="20"/>
          <w:szCs w:val="20"/>
        </w:rPr>
        <w:t></w:t>
      </w:r>
      <w:r w:rsidR="007E6D67">
        <w:rPr>
          <w:rFonts w:ascii="Georgia" w:hAnsi="Georgia" w:cs="Georgia"/>
          <w:color w:val="000000"/>
          <w:sz w:val="28"/>
          <w:szCs w:val="28"/>
        </w:rPr>
        <w:t>Be prepared to promote the library and its services in your business</w:t>
      </w:r>
    </w:p>
    <w:p w:rsidR="007E6D67" w:rsidRDefault="007E6D67" w:rsidP="007E6D6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and social relationships.</w:t>
      </w:r>
    </w:p>
    <w:p w:rsidR="007E6D67" w:rsidRDefault="00DF11CD" w:rsidP="007E6D6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0"/>
          <w:szCs w:val="20"/>
        </w:rPr>
        <w:t></w:t>
      </w:r>
      <w:r>
        <w:rPr>
          <w:rFonts w:ascii="Symbol" w:hAnsi="Symbol" w:cs="Symbol"/>
          <w:color w:val="000000"/>
          <w:sz w:val="20"/>
          <w:szCs w:val="20"/>
        </w:rPr>
        <w:t></w:t>
      </w:r>
      <w:r w:rsidR="007E6D67">
        <w:rPr>
          <w:rFonts w:ascii="Symbol" w:hAnsi="Symbol" w:cs="Symbol"/>
          <w:color w:val="000000"/>
          <w:sz w:val="20"/>
          <w:szCs w:val="20"/>
        </w:rPr>
        <w:t></w:t>
      </w:r>
      <w:r w:rsidR="007E6D67">
        <w:rPr>
          <w:rFonts w:ascii="Georgia" w:hAnsi="Georgia" w:cs="Georgia"/>
          <w:color w:val="000000"/>
          <w:sz w:val="28"/>
          <w:szCs w:val="28"/>
        </w:rPr>
        <w:t>Take every opportunity to make a connection with officials at every</w:t>
      </w:r>
    </w:p>
    <w:p w:rsidR="007E6D67" w:rsidRDefault="007E6D67" w:rsidP="007E6D6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level of government.</w:t>
      </w:r>
    </w:p>
    <w:p w:rsidR="007E6D67" w:rsidRDefault="00DF11CD" w:rsidP="007E6D6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0"/>
          <w:szCs w:val="20"/>
        </w:rPr>
        <w:t></w:t>
      </w:r>
      <w:r>
        <w:rPr>
          <w:rFonts w:ascii="Symbol" w:hAnsi="Symbol" w:cs="Symbol"/>
          <w:color w:val="000000"/>
          <w:sz w:val="20"/>
          <w:szCs w:val="20"/>
        </w:rPr>
        <w:t></w:t>
      </w:r>
      <w:r w:rsidR="007E6D67">
        <w:rPr>
          <w:rFonts w:ascii="Symbol" w:hAnsi="Symbol" w:cs="Symbol"/>
          <w:color w:val="000000"/>
          <w:sz w:val="20"/>
          <w:szCs w:val="20"/>
        </w:rPr>
        <w:t></w:t>
      </w:r>
      <w:r w:rsidR="007E6D67">
        <w:rPr>
          <w:rFonts w:ascii="Georgia" w:hAnsi="Georgia" w:cs="Georgia"/>
          <w:color w:val="000000"/>
          <w:sz w:val="28"/>
          <w:szCs w:val="28"/>
        </w:rPr>
        <w:t>Make every effort to create and maintain a positive relationship with</w:t>
      </w:r>
    </w:p>
    <w:p w:rsidR="007E6D67" w:rsidRDefault="007E6D67" w:rsidP="007E6D6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the media and other “opinion makers” in the library district.</w:t>
      </w:r>
    </w:p>
    <w:p w:rsidR="007E6D67" w:rsidRDefault="00DF11CD" w:rsidP="007E6D6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0"/>
          <w:szCs w:val="20"/>
        </w:rPr>
        <w:t></w:t>
      </w:r>
      <w:r>
        <w:rPr>
          <w:rFonts w:ascii="Symbol" w:hAnsi="Symbol" w:cs="Symbol"/>
          <w:color w:val="000000"/>
          <w:sz w:val="20"/>
          <w:szCs w:val="20"/>
        </w:rPr>
        <w:t></w:t>
      </w:r>
      <w:r w:rsidR="007E6D67">
        <w:rPr>
          <w:rFonts w:ascii="Symbol" w:hAnsi="Symbol" w:cs="Symbol"/>
          <w:color w:val="000000"/>
          <w:sz w:val="20"/>
          <w:szCs w:val="20"/>
        </w:rPr>
        <w:t></w:t>
      </w:r>
      <w:r w:rsidR="007E6D67">
        <w:rPr>
          <w:rFonts w:ascii="Georgia" w:hAnsi="Georgia" w:cs="Georgia"/>
          <w:color w:val="000000"/>
          <w:sz w:val="28"/>
          <w:szCs w:val="28"/>
        </w:rPr>
        <w:t>Learn about and actively support legislation to improve library services</w:t>
      </w:r>
    </w:p>
    <w:p w:rsidR="007E6D67" w:rsidRDefault="007E6D67" w:rsidP="007E6D6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on a local, state, and national level.</w:t>
      </w:r>
    </w:p>
    <w:p w:rsidR="00CA45AF" w:rsidRDefault="00CA45AF" w:rsidP="007E6D6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808080"/>
          <w:sz w:val="40"/>
          <w:szCs w:val="40"/>
        </w:rPr>
      </w:pPr>
    </w:p>
    <w:p w:rsidR="007E6D67" w:rsidRDefault="007E6D67" w:rsidP="007E6D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F243E" w:themeColor="text2" w:themeShade="80"/>
          <w:sz w:val="36"/>
          <w:szCs w:val="36"/>
        </w:rPr>
      </w:pPr>
      <w:r w:rsidRPr="00DF11CD">
        <w:rPr>
          <w:rFonts w:ascii="Arial" w:hAnsi="Arial" w:cs="Arial"/>
          <w:color w:val="0F243E" w:themeColor="text2" w:themeShade="80"/>
          <w:sz w:val="36"/>
          <w:szCs w:val="36"/>
        </w:rPr>
        <w:t>LIBRARY DIRECTOR &amp; BOARD OF TRUSTEES</w:t>
      </w:r>
    </w:p>
    <w:p w:rsidR="00DF11CD" w:rsidRPr="00DF11CD" w:rsidRDefault="00DF11CD" w:rsidP="007E6D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F243E" w:themeColor="text2" w:themeShade="80"/>
          <w:sz w:val="36"/>
          <w:szCs w:val="36"/>
        </w:rPr>
      </w:pPr>
    </w:p>
    <w:p w:rsidR="00CA45AF" w:rsidRDefault="00DF11CD" w:rsidP="007E6D6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66"/>
          <w:sz w:val="36"/>
          <w:szCs w:val="36"/>
        </w:rPr>
      </w:pPr>
      <w:r>
        <w:rPr>
          <w:rFonts w:ascii="Georgia" w:hAnsi="Georgia" w:cs="Georgia"/>
          <w:color w:val="000066"/>
          <w:sz w:val="36"/>
          <w:szCs w:val="36"/>
        </w:rPr>
        <w:t>OUR ROLES:</w:t>
      </w:r>
    </w:p>
    <w:p w:rsidR="00DF11CD" w:rsidRDefault="00DF11CD" w:rsidP="007E6D6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66"/>
          <w:sz w:val="36"/>
          <w:szCs w:val="36"/>
        </w:rPr>
      </w:pPr>
    </w:p>
    <w:p w:rsidR="007E6D67" w:rsidRDefault="007E6D67" w:rsidP="007E6D67">
      <w:pPr>
        <w:autoSpaceDE w:val="0"/>
        <w:autoSpaceDN w:val="0"/>
        <w:adjustRightInd w:val="0"/>
        <w:spacing w:after="0" w:line="240" w:lineRule="auto"/>
        <w:rPr>
          <w:rFonts w:ascii="Georgia,Bold" w:hAnsi="Georgia,Bold" w:cs="Georgia,Bold"/>
          <w:b/>
          <w:bCs/>
          <w:color w:val="33339A"/>
          <w:sz w:val="28"/>
          <w:szCs w:val="28"/>
        </w:rPr>
      </w:pPr>
      <w:r>
        <w:rPr>
          <w:rFonts w:ascii="Georgia,Bold" w:hAnsi="Georgia,Bold" w:cs="Georgia,Bold"/>
          <w:b/>
          <w:bCs/>
          <w:color w:val="33339A"/>
          <w:sz w:val="28"/>
          <w:szCs w:val="28"/>
        </w:rPr>
        <w:t>Employing Library Personnel</w:t>
      </w:r>
    </w:p>
    <w:p w:rsidR="007E6D67" w:rsidRDefault="00CA45AF" w:rsidP="007E6D6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33339A"/>
          <w:sz w:val="28"/>
          <w:szCs w:val="28"/>
        </w:rPr>
        <w:tab/>
      </w:r>
      <w:r w:rsidR="007E6D67" w:rsidRPr="00CA45AF">
        <w:rPr>
          <w:rFonts w:ascii="Georgia" w:hAnsi="Georgia" w:cs="Georgia"/>
          <w:b/>
          <w:color w:val="00B050"/>
          <w:sz w:val="28"/>
          <w:szCs w:val="28"/>
        </w:rPr>
        <w:t>Board</w:t>
      </w:r>
      <w:r w:rsidR="007E6D67">
        <w:rPr>
          <w:rFonts w:ascii="Georgia" w:hAnsi="Georgia" w:cs="Georgia"/>
          <w:color w:val="000000"/>
          <w:sz w:val="28"/>
          <w:szCs w:val="28"/>
        </w:rPr>
        <w:t>—hires, evaluates, and fires the director. Best practices say the board hires</w:t>
      </w:r>
    </w:p>
    <w:p w:rsidR="007E6D67" w:rsidRDefault="00CA45AF" w:rsidP="007E6D6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ab/>
      </w:r>
      <w:r w:rsidR="007E6D67">
        <w:rPr>
          <w:rFonts w:ascii="Georgia" w:hAnsi="Georgia" w:cs="Georgia"/>
          <w:color w:val="000000"/>
          <w:sz w:val="28"/>
          <w:szCs w:val="28"/>
        </w:rPr>
        <w:t>no one else</w:t>
      </w:r>
    </w:p>
    <w:p w:rsidR="007E6D67" w:rsidRDefault="00CA45AF" w:rsidP="007E6D6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33339A"/>
          <w:sz w:val="28"/>
          <w:szCs w:val="28"/>
        </w:rPr>
        <w:tab/>
      </w:r>
      <w:r w:rsidR="007E6D67" w:rsidRPr="00CA45AF">
        <w:rPr>
          <w:rFonts w:ascii="Georgia" w:hAnsi="Georgia" w:cs="Georgia"/>
          <w:b/>
          <w:color w:val="17365D" w:themeColor="text2" w:themeShade="BF"/>
          <w:sz w:val="28"/>
          <w:szCs w:val="28"/>
        </w:rPr>
        <w:t>Library Director</w:t>
      </w:r>
      <w:r w:rsidR="007E6D67">
        <w:rPr>
          <w:rFonts w:ascii="Georgia" w:hAnsi="Georgia" w:cs="Georgia"/>
          <w:color w:val="33339A"/>
          <w:sz w:val="28"/>
          <w:szCs w:val="28"/>
        </w:rPr>
        <w:t>—</w:t>
      </w:r>
      <w:r w:rsidR="007E6D67">
        <w:rPr>
          <w:rFonts w:ascii="Georgia" w:hAnsi="Georgia" w:cs="Georgia"/>
          <w:color w:val="000000"/>
          <w:sz w:val="28"/>
          <w:szCs w:val="28"/>
        </w:rPr>
        <w:t xml:space="preserve">implements board personnel policies procedures to hire, </w:t>
      </w:r>
      <w:r>
        <w:rPr>
          <w:rFonts w:ascii="Georgia" w:hAnsi="Georgia" w:cs="Georgia"/>
          <w:color w:val="000000"/>
          <w:sz w:val="28"/>
          <w:szCs w:val="28"/>
        </w:rPr>
        <w:tab/>
      </w:r>
      <w:r w:rsidR="007E6D67">
        <w:rPr>
          <w:rFonts w:ascii="Georgia" w:hAnsi="Georgia" w:cs="Georgia"/>
          <w:color w:val="000000"/>
          <w:sz w:val="28"/>
          <w:szCs w:val="28"/>
        </w:rPr>
        <w:t>supervise</w:t>
      </w:r>
      <w:r>
        <w:rPr>
          <w:rFonts w:ascii="Georgia" w:hAnsi="Georgia" w:cs="Georgia"/>
          <w:color w:val="000000"/>
          <w:sz w:val="28"/>
          <w:szCs w:val="28"/>
        </w:rPr>
        <w:t xml:space="preserve"> </w:t>
      </w:r>
      <w:r w:rsidR="007E6D67">
        <w:rPr>
          <w:rFonts w:ascii="Georgia" w:hAnsi="Georgia" w:cs="Georgia"/>
          <w:color w:val="000000"/>
          <w:sz w:val="28"/>
          <w:szCs w:val="28"/>
        </w:rPr>
        <w:t>and evaluate library personnel</w:t>
      </w:r>
    </w:p>
    <w:p w:rsidR="00CA45AF" w:rsidRDefault="00CA45AF" w:rsidP="007E6D6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8"/>
          <w:szCs w:val="28"/>
        </w:rPr>
      </w:pPr>
    </w:p>
    <w:p w:rsidR="007E6D67" w:rsidRDefault="007E6D67" w:rsidP="007E6D67">
      <w:pPr>
        <w:autoSpaceDE w:val="0"/>
        <w:autoSpaceDN w:val="0"/>
        <w:adjustRightInd w:val="0"/>
        <w:spacing w:after="0" w:line="240" w:lineRule="auto"/>
        <w:rPr>
          <w:rFonts w:ascii="Georgia,Bold" w:hAnsi="Georgia,Bold" w:cs="Georgia,Bold"/>
          <w:b/>
          <w:bCs/>
          <w:color w:val="33339A"/>
          <w:sz w:val="28"/>
          <w:szCs w:val="28"/>
        </w:rPr>
      </w:pPr>
      <w:r>
        <w:rPr>
          <w:rFonts w:ascii="Georgia,Bold" w:hAnsi="Georgia,Bold" w:cs="Georgia,Bold"/>
          <w:b/>
          <w:bCs/>
          <w:color w:val="33339A"/>
          <w:sz w:val="28"/>
          <w:szCs w:val="28"/>
        </w:rPr>
        <w:t>Budget and Fiscal Management</w:t>
      </w:r>
    </w:p>
    <w:p w:rsidR="007E6D67" w:rsidRDefault="00CA45AF" w:rsidP="007E6D6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33339A"/>
          <w:sz w:val="28"/>
          <w:szCs w:val="28"/>
        </w:rPr>
        <w:tab/>
      </w:r>
      <w:r w:rsidR="007E6D67" w:rsidRPr="00CA45AF">
        <w:rPr>
          <w:rFonts w:ascii="Georgia" w:hAnsi="Georgia" w:cs="Georgia"/>
          <w:b/>
          <w:color w:val="00B050"/>
          <w:sz w:val="28"/>
          <w:szCs w:val="28"/>
        </w:rPr>
        <w:t>Board</w:t>
      </w:r>
      <w:r w:rsidR="007E6D67">
        <w:rPr>
          <w:rFonts w:ascii="Georgia" w:hAnsi="Georgia" w:cs="Georgia"/>
          <w:color w:val="33339A"/>
          <w:sz w:val="28"/>
          <w:szCs w:val="28"/>
        </w:rPr>
        <w:t>—</w:t>
      </w:r>
      <w:r w:rsidR="007E6D67">
        <w:rPr>
          <w:rFonts w:ascii="Georgia" w:hAnsi="Georgia" w:cs="Georgia"/>
          <w:color w:val="000000"/>
          <w:sz w:val="28"/>
          <w:szCs w:val="28"/>
        </w:rPr>
        <w:t>recommends/Approves budget</w:t>
      </w:r>
    </w:p>
    <w:p w:rsidR="007E6D67" w:rsidRDefault="00CA45AF" w:rsidP="007E6D6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ab/>
      </w:r>
      <w:r w:rsidR="007E6D67">
        <w:rPr>
          <w:rFonts w:ascii="Georgia" w:hAnsi="Georgia" w:cs="Georgia"/>
          <w:color w:val="000000"/>
          <w:sz w:val="28"/>
          <w:szCs w:val="28"/>
        </w:rPr>
        <w:t>Works to secure adequate funding</w:t>
      </w:r>
    </w:p>
    <w:p w:rsidR="007E6D67" w:rsidRDefault="00CA45AF" w:rsidP="007E6D6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ab/>
      </w:r>
      <w:r w:rsidR="007E6D67">
        <w:rPr>
          <w:rFonts w:ascii="Georgia" w:hAnsi="Georgia" w:cs="Georgia"/>
          <w:color w:val="000000"/>
          <w:sz w:val="28"/>
          <w:szCs w:val="28"/>
        </w:rPr>
        <w:t>Recommends approval or approves major financial initiatives</w:t>
      </w:r>
    </w:p>
    <w:p w:rsidR="007E6D67" w:rsidRDefault="00CA45AF" w:rsidP="007E6D6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33339A"/>
          <w:sz w:val="28"/>
          <w:szCs w:val="28"/>
        </w:rPr>
        <w:tab/>
      </w:r>
      <w:r w:rsidR="007E6D67" w:rsidRPr="00CA45AF">
        <w:rPr>
          <w:rFonts w:ascii="Georgia" w:hAnsi="Georgia" w:cs="Georgia"/>
          <w:b/>
          <w:color w:val="33339A"/>
          <w:sz w:val="28"/>
          <w:szCs w:val="28"/>
        </w:rPr>
        <w:t>Library Director</w:t>
      </w:r>
      <w:r w:rsidR="007E6D67">
        <w:rPr>
          <w:rFonts w:ascii="Georgia" w:hAnsi="Georgia" w:cs="Georgia"/>
          <w:color w:val="33339A"/>
          <w:sz w:val="28"/>
          <w:szCs w:val="28"/>
        </w:rPr>
        <w:t>—</w:t>
      </w:r>
      <w:r w:rsidR="007E6D67">
        <w:rPr>
          <w:rFonts w:ascii="Georgia" w:hAnsi="Georgia" w:cs="Georgia"/>
          <w:color w:val="000000"/>
          <w:sz w:val="28"/>
          <w:szCs w:val="28"/>
        </w:rPr>
        <w:t>follows board budget directions and procedures</w:t>
      </w:r>
    </w:p>
    <w:p w:rsidR="007E6D67" w:rsidRDefault="00CA45AF" w:rsidP="007E6D6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ab/>
      </w:r>
      <w:r w:rsidR="007E6D67">
        <w:rPr>
          <w:rFonts w:ascii="Georgia" w:hAnsi="Georgia" w:cs="Georgia"/>
          <w:color w:val="000000"/>
          <w:sz w:val="28"/>
          <w:szCs w:val="28"/>
        </w:rPr>
        <w:t>Provides analysis to board and authorities concerning budget</w:t>
      </w:r>
    </w:p>
    <w:p w:rsidR="007E6D67" w:rsidRDefault="00CA45AF" w:rsidP="007E6D6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ab/>
      </w:r>
      <w:r w:rsidR="007E6D67">
        <w:rPr>
          <w:rFonts w:ascii="Georgia" w:hAnsi="Georgia" w:cs="Georgia"/>
          <w:color w:val="000000"/>
          <w:sz w:val="28"/>
          <w:szCs w:val="28"/>
        </w:rPr>
        <w:t xml:space="preserve">Follows district procedures for proposals, contracts, </w:t>
      </w:r>
      <w:proofErr w:type="spellStart"/>
      <w:r w:rsidR="007E6D67">
        <w:rPr>
          <w:rFonts w:ascii="Georgia" w:hAnsi="Georgia" w:cs="Georgia"/>
          <w:color w:val="000000"/>
          <w:sz w:val="28"/>
          <w:szCs w:val="28"/>
        </w:rPr>
        <w:t>etc</w:t>
      </w:r>
      <w:proofErr w:type="spellEnd"/>
    </w:p>
    <w:p w:rsidR="00CA45AF" w:rsidRDefault="00CA45AF" w:rsidP="007E6D67">
      <w:pPr>
        <w:autoSpaceDE w:val="0"/>
        <w:autoSpaceDN w:val="0"/>
        <w:adjustRightInd w:val="0"/>
        <w:spacing w:after="0" w:line="240" w:lineRule="auto"/>
        <w:rPr>
          <w:rFonts w:ascii="Georgia,Bold" w:hAnsi="Georgia,Bold" w:cs="Georgia,Bold"/>
          <w:b/>
          <w:bCs/>
          <w:color w:val="33339A"/>
          <w:sz w:val="28"/>
          <w:szCs w:val="28"/>
        </w:rPr>
      </w:pPr>
    </w:p>
    <w:p w:rsidR="007E6D67" w:rsidRDefault="007E6D67" w:rsidP="007E6D67">
      <w:pPr>
        <w:autoSpaceDE w:val="0"/>
        <w:autoSpaceDN w:val="0"/>
        <w:adjustRightInd w:val="0"/>
        <w:spacing w:after="0" w:line="240" w:lineRule="auto"/>
        <w:rPr>
          <w:rFonts w:ascii="Georgia,Bold" w:hAnsi="Georgia,Bold" w:cs="Georgia,Bold"/>
          <w:b/>
          <w:bCs/>
          <w:color w:val="33339A"/>
          <w:sz w:val="28"/>
          <w:szCs w:val="28"/>
        </w:rPr>
      </w:pPr>
      <w:r>
        <w:rPr>
          <w:rFonts w:ascii="Georgia,Bold" w:hAnsi="Georgia,Bold" w:cs="Georgia,Bold"/>
          <w:b/>
          <w:bCs/>
          <w:color w:val="33339A"/>
          <w:sz w:val="28"/>
          <w:szCs w:val="28"/>
        </w:rPr>
        <w:t>Adopt Library Policies</w:t>
      </w:r>
    </w:p>
    <w:p w:rsidR="007E6D67" w:rsidRDefault="00CA45AF" w:rsidP="007E6D6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b/>
          <w:color w:val="00B050"/>
          <w:sz w:val="28"/>
          <w:szCs w:val="28"/>
        </w:rPr>
        <w:tab/>
      </w:r>
      <w:r w:rsidR="007E6D67" w:rsidRPr="00CA45AF">
        <w:rPr>
          <w:rFonts w:ascii="Georgia" w:hAnsi="Georgia" w:cs="Georgia"/>
          <w:b/>
          <w:color w:val="00B050"/>
          <w:sz w:val="28"/>
          <w:szCs w:val="28"/>
        </w:rPr>
        <w:t>Board</w:t>
      </w:r>
      <w:r w:rsidR="007E6D67">
        <w:rPr>
          <w:rFonts w:ascii="Georgia" w:hAnsi="Georgia" w:cs="Georgia"/>
          <w:color w:val="000000"/>
          <w:sz w:val="28"/>
          <w:szCs w:val="28"/>
        </w:rPr>
        <w:t>—proposes for adoption or adopts library policies</w:t>
      </w:r>
    </w:p>
    <w:p w:rsidR="007E6D67" w:rsidRDefault="00CA45AF" w:rsidP="007E6D6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b/>
          <w:color w:val="33339A"/>
          <w:sz w:val="28"/>
          <w:szCs w:val="28"/>
        </w:rPr>
        <w:tab/>
      </w:r>
      <w:r w:rsidR="007E6D67" w:rsidRPr="00CA45AF">
        <w:rPr>
          <w:rFonts w:ascii="Georgia" w:hAnsi="Georgia" w:cs="Georgia"/>
          <w:b/>
          <w:color w:val="33339A"/>
          <w:sz w:val="28"/>
          <w:szCs w:val="28"/>
        </w:rPr>
        <w:t>Library Director</w:t>
      </w:r>
      <w:r w:rsidR="007E6D67">
        <w:rPr>
          <w:rFonts w:ascii="Georgia" w:hAnsi="Georgia" w:cs="Georgia"/>
          <w:color w:val="33339A"/>
          <w:sz w:val="28"/>
          <w:szCs w:val="28"/>
        </w:rPr>
        <w:t>—</w:t>
      </w:r>
      <w:r w:rsidR="007E6D67">
        <w:rPr>
          <w:rFonts w:ascii="Georgia" w:hAnsi="Georgia" w:cs="Georgia"/>
          <w:color w:val="000000"/>
          <w:sz w:val="28"/>
          <w:szCs w:val="28"/>
        </w:rPr>
        <w:t>directly implements library policies</w:t>
      </w:r>
      <w:r>
        <w:rPr>
          <w:rFonts w:ascii="Georgia" w:hAnsi="Georgia" w:cs="Georgia"/>
          <w:color w:val="000000"/>
          <w:sz w:val="28"/>
          <w:szCs w:val="28"/>
        </w:rPr>
        <w:tab/>
      </w:r>
    </w:p>
    <w:p w:rsidR="00CA45AF" w:rsidRDefault="00CA45AF" w:rsidP="007E6D6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8"/>
          <w:szCs w:val="28"/>
        </w:rPr>
      </w:pPr>
    </w:p>
    <w:p w:rsidR="007E6D67" w:rsidRPr="00CA45AF" w:rsidRDefault="007E6D67" w:rsidP="007E6D67">
      <w:pPr>
        <w:autoSpaceDE w:val="0"/>
        <w:autoSpaceDN w:val="0"/>
        <w:adjustRightInd w:val="0"/>
        <w:spacing w:after="0" w:line="240" w:lineRule="auto"/>
        <w:rPr>
          <w:rFonts w:ascii="Georgia,Bold" w:hAnsi="Georgia,Bold" w:cs="Georgia,Bold"/>
          <w:b/>
          <w:bCs/>
          <w:color w:val="33339A"/>
          <w:sz w:val="28"/>
          <w:szCs w:val="28"/>
        </w:rPr>
      </w:pPr>
      <w:r w:rsidRPr="00CA45AF">
        <w:rPr>
          <w:rFonts w:ascii="Georgia,Bold" w:hAnsi="Georgia,Bold" w:cs="Georgia,Bold"/>
          <w:b/>
          <w:bCs/>
          <w:color w:val="33339A"/>
          <w:sz w:val="28"/>
          <w:szCs w:val="28"/>
        </w:rPr>
        <w:t>Library Services</w:t>
      </w:r>
    </w:p>
    <w:p w:rsidR="007E6D67" w:rsidRDefault="00CA45AF" w:rsidP="007E6D6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b/>
          <w:color w:val="00B050"/>
          <w:sz w:val="28"/>
          <w:szCs w:val="28"/>
        </w:rPr>
        <w:tab/>
      </w:r>
      <w:r w:rsidR="007E6D67" w:rsidRPr="00CA45AF">
        <w:rPr>
          <w:rFonts w:ascii="Georgia" w:hAnsi="Georgia" w:cs="Georgia"/>
          <w:b/>
          <w:color w:val="00B050"/>
          <w:sz w:val="28"/>
          <w:szCs w:val="28"/>
        </w:rPr>
        <w:t>Board</w:t>
      </w:r>
      <w:r w:rsidR="007E6D67">
        <w:rPr>
          <w:rFonts w:ascii="Georgia" w:hAnsi="Georgia" w:cs="Georgia"/>
          <w:color w:val="33339A"/>
          <w:sz w:val="28"/>
          <w:szCs w:val="28"/>
        </w:rPr>
        <w:t>—</w:t>
      </w:r>
      <w:r w:rsidR="007E6D67">
        <w:rPr>
          <w:rFonts w:ascii="Georgia" w:hAnsi="Georgia" w:cs="Georgia"/>
          <w:color w:val="000000"/>
          <w:sz w:val="28"/>
          <w:szCs w:val="28"/>
        </w:rPr>
        <w:t xml:space="preserve">recommends/adopts policies that assure services are extended to the </w:t>
      </w:r>
      <w:r>
        <w:rPr>
          <w:rFonts w:ascii="Georgia" w:hAnsi="Georgia" w:cs="Georgia"/>
          <w:color w:val="000000"/>
          <w:sz w:val="28"/>
          <w:szCs w:val="28"/>
        </w:rPr>
        <w:tab/>
      </w:r>
      <w:r w:rsidR="007E6D67">
        <w:rPr>
          <w:rFonts w:ascii="Georgia" w:hAnsi="Georgia" w:cs="Georgia"/>
          <w:color w:val="000000"/>
          <w:sz w:val="28"/>
          <w:szCs w:val="28"/>
        </w:rPr>
        <w:t>entire</w:t>
      </w:r>
      <w:r>
        <w:rPr>
          <w:rFonts w:ascii="Georgia" w:hAnsi="Georgia" w:cs="Georgia"/>
          <w:color w:val="000000"/>
          <w:sz w:val="28"/>
          <w:szCs w:val="28"/>
        </w:rPr>
        <w:t xml:space="preserve"> community</w:t>
      </w:r>
    </w:p>
    <w:p w:rsidR="007E6D67" w:rsidRDefault="00CA45AF" w:rsidP="007E6D6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33339A"/>
          <w:sz w:val="28"/>
          <w:szCs w:val="28"/>
        </w:rPr>
        <w:tab/>
      </w:r>
      <w:r w:rsidR="007E6D67" w:rsidRPr="00CA45AF">
        <w:rPr>
          <w:rFonts w:ascii="Georgia" w:hAnsi="Georgia" w:cs="Georgia"/>
          <w:b/>
          <w:color w:val="33339A"/>
          <w:sz w:val="28"/>
          <w:szCs w:val="28"/>
        </w:rPr>
        <w:t>Library Director</w:t>
      </w:r>
      <w:r w:rsidR="007E6D67">
        <w:rPr>
          <w:rFonts w:ascii="Georgia" w:hAnsi="Georgia" w:cs="Georgia"/>
          <w:color w:val="33339A"/>
          <w:sz w:val="28"/>
          <w:szCs w:val="28"/>
        </w:rPr>
        <w:t>—</w:t>
      </w:r>
      <w:r w:rsidR="007E6D67">
        <w:rPr>
          <w:rFonts w:ascii="Georgia" w:hAnsi="Georgia" w:cs="Georgia"/>
          <w:color w:val="000000"/>
          <w:sz w:val="28"/>
          <w:szCs w:val="28"/>
        </w:rPr>
        <w:t>implements and evaluates services that extend a variety of</w:t>
      </w:r>
    </w:p>
    <w:p w:rsidR="007E6D67" w:rsidRDefault="00CA45AF" w:rsidP="007E6D6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ab/>
      </w:r>
      <w:r w:rsidR="007E6D67">
        <w:rPr>
          <w:rFonts w:ascii="Georgia" w:hAnsi="Georgia" w:cs="Georgia"/>
          <w:color w:val="000000"/>
          <w:sz w:val="28"/>
          <w:szCs w:val="28"/>
        </w:rPr>
        <w:t>services and materials that meet individual needs</w:t>
      </w:r>
    </w:p>
    <w:p w:rsidR="00CA45AF" w:rsidRDefault="00CA45AF" w:rsidP="007E6D6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8"/>
          <w:szCs w:val="28"/>
        </w:rPr>
      </w:pPr>
    </w:p>
    <w:p w:rsidR="007E6D67" w:rsidRDefault="007E6D67" w:rsidP="007E6D67">
      <w:pPr>
        <w:autoSpaceDE w:val="0"/>
        <w:autoSpaceDN w:val="0"/>
        <w:adjustRightInd w:val="0"/>
        <w:spacing w:after="0" w:line="240" w:lineRule="auto"/>
        <w:rPr>
          <w:rFonts w:ascii="Georgia,Bold" w:hAnsi="Georgia,Bold" w:cs="Georgia,Bold"/>
          <w:b/>
          <w:bCs/>
          <w:color w:val="33339A"/>
          <w:sz w:val="28"/>
          <w:szCs w:val="28"/>
        </w:rPr>
      </w:pPr>
      <w:r>
        <w:rPr>
          <w:rFonts w:ascii="Georgia,Bold" w:hAnsi="Georgia,Bold" w:cs="Georgia,Bold"/>
          <w:b/>
          <w:bCs/>
          <w:color w:val="33339A"/>
          <w:sz w:val="28"/>
          <w:szCs w:val="28"/>
        </w:rPr>
        <w:t>Collection Development</w:t>
      </w:r>
    </w:p>
    <w:p w:rsidR="007E6D67" w:rsidRDefault="00CA45AF" w:rsidP="007E6D6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b/>
          <w:color w:val="00B050"/>
          <w:sz w:val="28"/>
          <w:szCs w:val="28"/>
        </w:rPr>
        <w:tab/>
      </w:r>
      <w:r w:rsidR="007E6D67" w:rsidRPr="00CA45AF">
        <w:rPr>
          <w:rFonts w:ascii="Georgia" w:hAnsi="Georgia" w:cs="Georgia"/>
          <w:b/>
          <w:color w:val="00B050"/>
          <w:sz w:val="28"/>
          <w:szCs w:val="28"/>
        </w:rPr>
        <w:t>Board</w:t>
      </w:r>
      <w:r w:rsidR="007E6D67">
        <w:rPr>
          <w:rFonts w:ascii="Georgia" w:hAnsi="Georgia" w:cs="Georgia"/>
          <w:color w:val="33339A"/>
          <w:sz w:val="28"/>
          <w:szCs w:val="28"/>
        </w:rPr>
        <w:t>—</w:t>
      </w:r>
      <w:r w:rsidR="007E6D67">
        <w:rPr>
          <w:rFonts w:ascii="Georgia" w:hAnsi="Georgia" w:cs="Georgia"/>
          <w:color w:val="000000"/>
          <w:sz w:val="28"/>
          <w:szCs w:val="28"/>
        </w:rPr>
        <w:t>adopts policy statements that reflect the needs of the entire district</w:t>
      </w:r>
    </w:p>
    <w:p w:rsidR="007E6D67" w:rsidRDefault="00CA45AF" w:rsidP="007E6D6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ab/>
      </w:r>
      <w:r w:rsidR="007E6D67">
        <w:rPr>
          <w:rFonts w:ascii="Georgia" w:hAnsi="Georgia" w:cs="Georgia"/>
          <w:color w:val="000000"/>
          <w:sz w:val="28"/>
          <w:szCs w:val="28"/>
        </w:rPr>
        <w:t>Advocates for materials budget to support library strategic goals</w:t>
      </w:r>
    </w:p>
    <w:p w:rsidR="007E6D67" w:rsidRDefault="00CA45AF" w:rsidP="007E6D6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b/>
          <w:color w:val="33339A"/>
          <w:sz w:val="28"/>
          <w:szCs w:val="28"/>
        </w:rPr>
        <w:tab/>
      </w:r>
      <w:r w:rsidR="007E6D67" w:rsidRPr="00CA45AF">
        <w:rPr>
          <w:rFonts w:ascii="Georgia" w:hAnsi="Georgia" w:cs="Georgia"/>
          <w:b/>
          <w:color w:val="33339A"/>
          <w:sz w:val="28"/>
          <w:szCs w:val="28"/>
        </w:rPr>
        <w:t>Library Director</w:t>
      </w:r>
      <w:r w:rsidR="007E6D67">
        <w:rPr>
          <w:rFonts w:ascii="Georgia" w:hAnsi="Georgia" w:cs="Georgia"/>
          <w:color w:val="33339A"/>
          <w:sz w:val="28"/>
          <w:szCs w:val="28"/>
        </w:rPr>
        <w:t>—</w:t>
      </w:r>
      <w:r w:rsidR="007E6D67">
        <w:rPr>
          <w:rFonts w:ascii="Georgia" w:hAnsi="Georgia" w:cs="Georgia"/>
          <w:color w:val="000000"/>
          <w:sz w:val="28"/>
          <w:szCs w:val="28"/>
        </w:rPr>
        <w:t>regularly evaluates how effectively collection meets district</w:t>
      </w:r>
    </w:p>
    <w:p w:rsidR="007E6D67" w:rsidRDefault="00CA45AF" w:rsidP="007E6D6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ab/>
      </w:r>
      <w:r w:rsidR="007E6D67">
        <w:rPr>
          <w:rFonts w:ascii="Georgia" w:hAnsi="Georgia" w:cs="Georgia"/>
          <w:color w:val="000000"/>
          <w:sz w:val="28"/>
          <w:szCs w:val="28"/>
        </w:rPr>
        <w:t>needs. He/she also provides for selecting and purchasing materials</w:t>
      </w:r>
    </w:p>
    <w:p w:rsidR="00CA45AF" w:rsidRDefault="00CA45AF" w:rsidP="007E6D6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8"/>
          <w:szCs w:val="28"/>
        </w:rPr>
      </w:pPr>
    </w:p>
    <w:p w:rsidR="007E6D67" w:rsidRDefault="007E6D67" w:rsidP="007E6D67">
      <w:pPr>
        <w:autoSpaceDE w:val="0"/>
        <w:autoSpaceDN w:val="0"/>
        <w:adjustRightInd w:val="0"/>
        <w:spacing w:after="0" w:line="240" w:lineRule="auto"/>
        <w:rPr>
          <w:rFonts w:ascii="Georgia,Bold" w:hAnsi="Georgia,Bold" w:cs="Georgia,Bold"/>
          <w:b/>
          <w:bCs/>
          <w:color w:val="33339A"/>
          <w:sz w:val="28"/>
          <w:szCs w:val="28"/>
        </w:rPr>
      </w:pPr>
      <w:r>
        <w:rPr>
          <w:rFonts w:ascii="Georgia,Bold" w:hAnsi="Georgia,Bold" w:cs="Georgia,Bold"/>
          <w:b/>
          <w:bCs/>
          <w:color w:val="33339A"/>
          <w:sz w:val="28"/>
          <w:szCs w:val="28"/>
        </w:rPr>
        <w:t>Library Advocacy</w:t>
      </w:r>
    </w:p>
    <w:p w:rsidR="007E6D67" w:rsidRDefault="00CA45AF" w:rsidP="007E6D6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b/>
          <w:color w:val="00B050"/>
          <w:sz w:val="28"/>
          <w:szCs w:val="28"/>
        </w:rPr>
        <w:tab/>
      </w:r>
      <w:r w:rsidR="007E6D67" w:rsidRPr="00CA45AF">
        <w:rPr>
          <w:rFonts w:ascii="Georgia" w:hAnsi="Georgia" w:cs="Georgia"/>
          <w:b/>
          <w:color w:val="00B050"/>
          <w:sz w:val="28"/>
          <w:szCs w:val="28"/>
        </w:rPr>
        <w:t>Board</w:t>
      </w:r>
      <w:r w:rsidR="007E6D67">
        <w:rPr>
          <w:rFonts w:ascii="Georgia" w:hAnsi="Georgia" w:cs="Georgia"/>
          <w:color w:val="33339A"/>
          <w:sz w:val="28"/>
          <w:szCs w:val="28"/>
        </w:rPr>
        <w:t>—</w:t>
      </w:r>
      <w:r w:rsidR="007E6D67">
        <w:rPr>
          <w:rFonts w:ascii="Georgia" w:hAnsi="Georgia" w:cs="Georgia"/>
          <w:color w:val="000000"/>
          <w:sz w:val="28"/>
          <w:szCs w:val="28"/>
        </w:rPr>
        <w:t xml:space="preserve">advocates for library in the community, addresses local and regional </w:t>
      </w:r>
      <w:r>
        <w:rPr>
          <w:rFonts w:ascii="Georgia" w:hAnsi="Georgia" w:cs="Georgia"/>
          <w:color w:val="000000"/>
          <w:sz w:val="28"/>
          <w:szCs w:val="28"/>
        </w:rPr>
        <w:tab/>
      </w:r>
      <w:r w:rsidR="007E6D67">
        <w:rPr>
          <w:rFonts w:ascii="Georgia" w:hAnsi="Georgia" w:cs="Georgia"/>
          <w:color w:val="000000"/>
          <w:sz w:val="28"/>
          <w:szCs w:val="28"/>
        </w:rPr>
        <w:t>library</w:t>
      </w:r>
      <w:r>
        <w:rPr>
          <w:rFonts w:ascii="Georgia" w:hAnsi="Georgia" w:cs="Georgia"/>
          <w:color w:val="000000"/>
          <w:sz w:val="28"/>
          <w:szCs w:val="28"/>
        </w:rPr>
        <w:t xml:space="preserve"> </w:t>
      </w:r>
      <w:r w:rsidR="007E6D67">
        <w:rPr>
          <w:rFonts w:ascii="Georgia" w:hAnsi="Georgia" w:cs="Georgia"/>
          <w:color w:val="000000"/>
          <w:sz w:val="28"/>
          <w:szCs w:val="28"/>
        </w:rPr>
        <w:t>issues by communicating with elected officials and participates in annual</w:t>
      </w:r>
    </w:p>
    <w:p w:rsidR="007E6D67" w:rsidRDefault="00CA45AF" w:rsidP="007E6D6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ab/>
      </w:r>
      <w:r w:rsidR="007E6D67">
        <w:rPr>
          <w:rFonts w:ascii="Georgia" w:hAnsi="Georgia" w:cs="Georgia"/>
          <w:color w:val="000000"/>
          <w:sz w:val="28"/>
          <w:szCs w:val="28"/>
        </w:rPr>
        <w:t>Library Legislative Day</w:t>
      </w:r>
    </w:p>
    <w:p w:rsidR="007E6D67" w:rsidRDefault="00CA45AF" w:rsidP="007E6D6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b/>
          <w:color w:val="33339A"/>
          <w:sz w:val="28"/>
          <w:szCs w:val="28"/>
        </w:rPr>
        <w:tab/>
      </w:r>
      <w:r w:rsidR="007E6D67" w:rsidRPr="00CA45AF">
        <w:rPr>
          <w:rFonts w:ascii="Georgia" w:hAnsi="Georgia" w:cs="Georgia"/>
          <w:b/>
          <w:color w:val="33339A"/>
          <w:sz w:val="28"/>
          <w:szCs w:val="28"/>
        </w:rPr>
        <w:t>Library Director</w:t>
      </w:r>
      <w:r w:rsidR="007E6D67">
        <w:rPr>
          <w:rFonts w:ascii="Georgia" w:hAnsi="Georgia" w:cs="Georgia"/>
          <w:color w:val="33339A"/>
          <w:sz w:val="28"/>
          <w:szCs w:val="28"/>
        </w:rPr>
        <w:t>—</w:t>
      </w:r>
      <w:r w:rsidR="007E6D67">
        <w:rPr>
          <w:rFonts w:ascii="Georgia" w:hAnsi="Georgia" w:cs="Georgia"/>
          <w:color w:val="000000"/>
          <w:sz w:val="28"/>
          <w:szCs w:val="28"/>
        </w:rPr>
        <w:t>advocates for library in the community, addresses local/</w:t>
      </w:r>
    </w:p>
    <w:p w:rsidR="007E6D67" w:rsidRDefault="00CA45AF" w:rsidP="007E6D6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ab/>
      </w:r>
      <w:r w:rsidR="007E6D67">
        <w:rPr>
          <w:rFonts w:ascii="Georgia" w:hAnsi="Georgia" w:cs="Georgia"/>
          <w:color w:val="000000"/>
          <w:sz w:val="28"/>
          <w:szCs w:val="28"/>
        </w:rPr>
        <w:t>regional library issues by communicating with elected officials and participates</w:t>
      </w:r>
    </w:p>
    <w:p w:rsidR="007E6D67" w:rsidRDefault="00CA45AF" w:rsidP="007E6D6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ab/>
      </w:r>
      <w:r w:rsidR="007E6D67">
        <w:rPr>
          <w:rFonts w:ascii="Georgia" w:hAnsi="Georgia" w:cs="Georgia"/>
          <w:color w:val="000000"/>
          <w:sz w:val="28"/>
          <w:szCs w:val="28"/>
        </w:rPr>
        <w:t>in annual Library Legislative Day</w:t>
      </w:r>
    </w:p>
    <w:p w:rsidR="007E6D67" w:rsidRDefault="007E6D67" w:rsidP="007E6D6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66"/>
          <w:sz w:val="20"/>
          <w:szCs w:val="20"/>
        </w:rPr>
      </w:pPr>
    </w:p>
    <w:p w:rsidR="007E6D67" w:rsidRDefault="007E6D67" w:rsidP="007E6D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C000"/>
          <w:sz w:val="32"/>
          <w:szCs w:val="32"/>
        </w:rPr>
      </w:pPr>
      <w:r w:rsidRPr="00DF11CD">
        <w:rPr>
          <w:rFonts w:ascii="Arial" w:hAnsi="Arial" w:cs="Arial"/>
          <w:b/>
          <w:color w:val="FFC000"/>
          <w:sz w:val="40"/>
          <w:szCs w:val="40"/>
        </w:rPr>
        <w:t>G</w:t>
      </w:r>
      <w:r w:rsidRPr="00DF11CD">
        <w:rPr>
          <w:rFonts w:ascii="Arial" w:hAnsi="Arial" w:cs="Arial"/>
          <w:b/>
          <w:color w:val="FFC000"/>
          <w:sz w:val="32"/>
          <w:szCs w:val="32"/>
        </w:rPr>
        <w:t xml:space="preserve">OLDEN </w:t>
      </w:r>
      <w:r w:rsidRPr="00DF11CD">
        <w:rPr>
          <w:rFonts w:ascii="Arial" w:hAnsi="Arial" w:cs="Arial"/>
          <w:b/>
          <w:color w:val="FFC000"/>
          <w:sz w:val="40"/>
          <w:szCs w:val="40"/>
        </w:rPr>
        <w:t>R</w:t>
      </w:r>
      <w:r w:rsidRPr="00DF11CD">
        <w:rPr>
          <w:rFonts w:ascii="Arial" w:hAnsi="Arial" w:cs="Arial"/>
          <w:b/>
          <w:color w:val="FFC000"/>
          <w:sz w:val="32"/>
          <w:szCs w:val="32"/>
        </w:rPr>
        <w:t xml:space="preserve">ULES FOR </w:t>
      </w:r>
      <w:r w:rsidRPr="00DF11CD">
        <w:rPr>
          <w:rFonts w:ascii="Arial" w:hAnsi="Arial" w:cs="Arial"/>
          <w:b/>
          <w:color w:val="FFC000"/>
          <w:sz w:val="40"/>
          <w:szCs w:val="40"/>
        </w:rPr>
        <w:t>B</w:t>
      </w:r>
      <w:r w:rsidRPr="00DF11CD">
        <w:rPr>
          <w:rFonts w:ascii="Arial" w:hAnsi="Arial" w:cs="Arial"/>
          <w:b/>
          <w:color w:val="FFC000"/>
          <w:sz w:val="32"/>
          <w:szCs w:val="32"/>
        </w:rPr>
        <w:t xml:space="preserve">OARD </w:t>
      </w:r>
      <w:r w:rsidRPr="00DF11CD">
        <w:rPr>
          <w:rFonts w:ascii="Arial" w:hAnsi="Arial" w:cs="Arial"/>
          <w:b/>
          <w:color w:val="FFC000"/>
          <w:sz w:val="40"/>
          <w:szCs w:val="40"/>
        </w:rPr>
        <w:t>M</w:t>
      </w:r>
      <w:r w:rsidRPr="00DF11CD">
        <w:rPr>
          <w:rFonts w:ascii="Arial" w:hAnsi="Arial" w:cs="Arial"/>
          <w:b/>
          <w:color w:val="FFC000"/>
          <w:sz w:val="32"/>
          <w:szCs w:val="32"/>
        </w:rPr>
        <w:t>EMBERS</w:t>
      </w:r>
    </w:p>
    <w:p w:rsidR="00DF11CD" w:rsidRPr="00DF11CD" w:rsidRDefault="00DF11CD" w:rsidP="007E6D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C000"/>
          <w:sz w:val="32"/>
          <w:szCs w:val="32"/>
        </w:rPr>
      </w:pPr>
    </w:p>
    <w:p w:rsidR="007E6D67" w:rsidRDefault="007E6D67" w:rsidP="007E6D6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66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 xml:space="preserve">1. </w:t>
      </w:r>
      <w:r w:rsidRPr="00CA45AF">
        <w:rPr>
          <w:rFonts w:ascii="Georgia" w:hAnsi="Georgia" w:cs="Georgia"/>
          <w:b/>
          <w:color w:val="000066"/>
          <w:sz w:val="28"/>
          <w:szCs w:val="28"/>
        </w:rPr>
        <w:t>Leave the actual management for the library to the Library Director</w:t>
      </w:r>
    </w:p>
    <w:p w:rsidR="007E6D67" w:rsidRDefault="007E6D67" w:rsidP="007E6D6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It is the responsibility of the library board to hire a qualified library</w:t>
      </w:r>
    </w:p>
    <w:p w:rsidR="007E6D67" w:rsidRDefault="007E6D67" w:rsidP="007E6D6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director. The library director is then responsible for the hiring and</w:t>
      </w:r>
    </w:p>
    <w:p w:rsidR="007E6D67" w:rsidRDefault="007E6D67" w:rsidP="007E6D6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supervision of any other library staff and is charged with the daily</w:t>
      </w:r>
    </w:p>
    <w:p w:rsidR="007E6D67" w:rsidRDefault="007E6D67" w:rsidP="007E6D6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operations of the library. The library board should be doing a yearly</w:t>
      </w:r>
    </w:p>
    <w:p w:rsidR="007E6D67" w:rsidRDefault="007E6D67" w:rsidP="007E6D6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review of the director’s job performance.</w:t>
      </w:r>
    </w:p>
    <w:p w:rsidR="007E6D67" w:rsidRPr="00CA45AF" w:rsidRDefault="007E6D67" w:rsidP="007E6D6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color w:val="000066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 xml:space="preserve">2. </w:t>
      </w:r>
      <w:r w:rsidRPr="00CA45AF">
        <w:rPr>
          <w:rFonts w:ascii="Georgia" w:hAnsi="Georgia" w:cs="Georgia"/>
          <w:b/>
          <w:color w:val="000066"/>
          <w:sz w:val="28"/>
          <w:szCs w:val="28"/>
        </w:rPr>
        <w:t>All rules and policies must be approved by a quorum of the board at</w:t>
      </w:r>
    </w:p>
    <w:p w:rsidR="007E6D67" w:rsidRPr="00CA45AF" w:rsidRDefault="007E6D67" w:rsidP="007E6D6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color w:val="000066"/>
          <w:sz w:val="28"/>
          <w:szCs w:val="28"/>
        </w:rPr>
      </w:pPr>
      <w:r w:rsidRPr="00CA45AF">
        <w:rPr>
          <w:rFonts w:ascii="Georgia" w:hAnsi="Georgia" w:cs="Georgia"/>
          <w:b/>
          <w:color w:val="000066"/>
          <w:sz w:val="28"/>
          <w:szCs w:val="28"/>
        </w:rPr>
        <w:t>a scheduled meeting.</w:t>
      </w:r>
    </w:p>
    <w:p w:rsidR="007E6D67" w:rsidRDefault="007E6D67" w:rsidP="007E6D6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Legal business cannot be conducted if there is not a quorum of board</w:t>
      </w:r>
    </w:p>
    <w:p w:rsidR="007E6D67" w:rsidRDefault="007E6D67" w:rsidP="007E6D6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members present. The library director should be present at all board</w:t>
      </w:r>
    </w:p>
    <w:p w:rsidR="007E6D67" w:rsidRDefault="007E6D67" w:rsidP="007E6D6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meetings.</w:t>
      </w:r>
    </w:p>
    <w:p w:rsidR="007E6D67" w:rsidRDefault="007E6D67" w:rsidP="007E6D6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66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 xml:space="preserve">3. </w:t>
      </w:r>
      <w:r w:rsidRPr="00CA45AF">
        <w:rPr>
          <w:rFonts w:ascii="Georgia" w:hAnsi="Georgia" w:cs="Georgia"/>
          <w:b/>
          <w:color w:val="000066"/>
          <w:sz w:val="28"/>
          <w:szCs w:val="28"/>
        </w:rPr>
        <w:t>One Body, One Voice</w:t>
      </w:r>
    </w:p>
    <w:p w:rsidR="007E6D67" w:rsidRDefault="007E6D67" w:rsidP="007E6D6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Once the agenda item in question has been discussed and a vote has</w:t>
      </w:r>
    </w:p>
    <w:p w:rsidR="007E6D67" w:rsidRDefault="007E6D67" w:rsidP="007E6D6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been taken, a quorum or majority will decide the outcome. Once</w:t>
      </w:r>
    </w:p>
    <w:p w:rsidR="007E6D67" w:rsidRDefault="007E6D67" w:rsidP="007E6D6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that decision has been properly recorded into the minutes and</w:t>
      </w:r>
    </w:p>
    <w:p w:rsidR="007E6D67" w:rsidRDefault="007E6D67" w:rsidP="007E6D6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adopted into the library policies you should not express your own</w:t>
      </w:r>
    </w:p>
    <w:p w:rsidR="007E6D67" w:rsidRDefault="007E6D67" w:rsidP="007E6D6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personal criticism of that decision to the library staff or the general</w:t>
      </w:r>
    </w:p>
    <w:p w:rsidR="007E6D67" w:rsidRDefault="007E6D67" w:rsidP="007E6D6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public.</w:t>
      </w:r>
    </w:p>
    <w:p w:rsidR="007E6D67" w:rsidRDefault="007E6D67" w:rsidP="007E6D6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66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 xml:space="preserve">4. </w:t>
      </w:r>
      <w:r w:rsidRPr="00CA45AF">
        <w:rPr>
          <w:rFonts w:ascii="Georgia" w:hAnsi="Georgia" w:cs="Georgia"/>
          <w:b/>
          <w:color w:val="000066"/>
          <w:sz w:val="28"/>
          <w:szCs w:val="28"/>
        </w:rPr>
        <w:t>What happens at the board meeting stays at the board meeting</w:t>
      </w:r>
    </w:p>
    <w:p w:rsidR="007E6D67" w:rsidRDefault="007E6D67" w:rsidP="007E6D6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Do not divulge information from executive sessions of the board or</w:t>
      </w:r>
    </w:p>
    <w:p w:rsidR="007E6D67" w:rsidRDefault="007E6D67" w:rsidP="007E6D6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any information regarding future board actions until after those actions</w:t>
      </w:r>
    </w:p>
    <w:p w:rsidR="007E6D67" w:rsidRDefault="007E6D67" w:rsidP="007E6D6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lastRenderedPageBreak/>
        <w:t>are officially undertaken.</w:t>
      </w:r>
    </w:p>
    <w:p w:rsidR="007E6D67" w:rsidRDefault="007E6D67" w:rsidP="007E6D6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66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 xml:space="preserve">5. </w:t>
      </w:r>
      <w:r w:rsidRPr="00CA45AF">
        <w:rPr>
          <w:rFonts w:ascii="Georgia" w:hAnsi="Georgia" w:cs="Georgia"/>
          <w:b/>
          <w:color w:val="000066"/>
          <w:sz w:val="28"/>
          <w:szCs w:val="28"/>
        </w:rPr>
        <w:t>Do not listen to tattletales or gossips</w:t>
      </w:r>
    </w:p>
    <w:p w:rsidR="007E6D67" w:rsidRDefault="007E6D67" w:rsidP="007E6D6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There is a chain of communication. Never approach library staff outside</w:t>
      </w:r>
    </w:p>
    <w:p w:rsidR="007E6D67" w:rsidRDefault="007E6D67" w:rsidP="007E6D6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of a scheduled meeting to discuss library business.</w:t>
      </w:r>
    </w:p>
    <w:p w:rsidR="007E6D67" w:rsidRDefault="007E6D67" w:rsidP="007E6D6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Library staff/public Library Director Board</w:t>
      </w:r>
    </w:p>
    <w:p w:rsidR="007E6D67" w:rsidRDefault="007E6D67" w:rsidP="007E6D6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Board Library Director Library staff/public</w:t>
      </w:r>
    </w:p>
    <w:p w:rsidR="007E6D67" w:rsidRDefault="007E6D67" w:rsidP="007E6D6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66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 xml:space="preserve">6. </w:t>
      </w:r>
      <w:r w:rsidRPr="00CA45AF">
        <w:rPr>
          <w:rFonts w:ascii="Georgia" w:hAnsi="Georgia" w:cs="Georgia"/>
          <w:b/>
          <w:color w:val="000066"/>
          <w:sz w:val="28"/>
          <w:szCs w:val="28"/>
        </w:rPr>
        <w:t>Be ready, be willing but most importantly, be present</w:t>
      </w:r>
    </w:p>
    <w:p w:rsidR="007E6D67" w:rsidRDefault="007E6D67" w:rsidP="007E6D6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 xml:space="preserve">According to the </w:t>
      </w:r>
      <w:r w:rsidR="00CA45AF">
        <w:rPr>
          <w:rFonts w:ascii="Georgia" w:hAnsi="Georgia" w:cs="Georgia"/>
          <w:color w:val="000000"/>
          <w:sz w:val="28"/>
          <w:szCs w:val="28"/>
        </w:rPr>
        <w:t>Mary Cotton Public Lib</w:t>
      </w:r>
      <w:r>
        <w:rPr>
          <w:rFonts w:ascii="Georgia" w:hAnsi="Georgia" w:cs="Georgia"/>
          <w:color w:val="000000"/>
          <w:sz w:val="28"/>
          <w:szCs w:val="28"/>
        </w:rPr>
        <w:t>rary Bylaws, meeting attendance is</w:t>
      </w:r>
    </w:p>
    <w:p w:rsidR="007E6D67" w:rsidRDefault="007E6D67" w:rsidP="007E6D6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required. Individual trustees are responsible for regular attendance</w:t>
      </w:r>
    </w:p>
    <w:p w:rsidR="007E6D67" w:rsidRDefault="007E6D67" w:rsidP="007E6D6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at board meetings and for acquiring knowledge of the principles of</w:t>
      </w:r>
    </w:p>
    <w:p w:rsidR="007E6D67" w:rsidRDefault="007E6D67" w:rsidP="007E6D6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trusteeship as related to libraries. Since participation by each member</w:t>
      </w:r>
    </w:p>
    <w:p w:rsidR="007E6D67" w:rsidRDefault="007E6D67" w:rsidP="007E6D6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is crucial to the proper functioning of the Board, members missing</w:t>
      </w:r>
    </w:p>
    <w:p w:rsidR="007E6D67" w:rsidRDefault="007E6D67" w:rsidP="007E6D6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three consecutive</w:t>
      </w:r>
      <w:r w:rsidR="00280E49">
        <w:rPr>
          <w:rFonts w:ascii="Georgia" w:hAnsi="Georgia" w:cs="Georgia"/>
          <w:color w:val="000000"/>
          <w:sz w:val="28"/>
          <w:szCs w:val="28"/>
        </w:rPr>
        <w:t>, unexcused</w:t>
      </w:r>
      <w:r>
        <w:rPr>
          <w:rFonts w:ascii="Georgia" w:hAnsi="Georgia" w:cs="Georgia"/>
          <w:color w:val="000000"/>
          <w:sz w:val="28"/>
          <w:szCs w:val="28"/>
        </w:rPr>
        <w:t xml:space="preserve"> mon</w:t>
      </w:r>
      <w:r w:rsidR="00280E49">
        <w:rPr>
          <w:rFonts w:ascii="Georgia" w:hAnsi="Georgia" w:cs="Georgia"/>
          <w:color w:val="000000"/>
          <w:sz w:val="28"/>
          <w:szCs w:val="28"/>
        </w:rPr>
        <w:t>thly meetings, or more than six</w:t>
      </w:r>
      <w:r>
        <w:rPr>
          <w:rFonts w:ascii="Georgia" w:hAnsi="Georgia" w:cs="Georgia"/>
          <w:color w:val="000000"/>
          <w:sz w:val="28"/>
          <w:szCs w:val="28"/>
        </w:rPr>
        <w:t xml:space="preserve"> per year,</w:t>
      </w:r>
    </w:p>
    <w:p w:rsidR="007E6D67" w:rsidRDefault="007E6D67" w:rsidP="007E6D6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 xml:space="preserve">will </w:t>
      </w:r>
      <w:r w:rsidR="00280E49">
        <w:rPr>
          <w:rFonts w:ascii="Georgia" w:hAnsi="Georgia" w:cs="Georgia"/>
          <w:color w:val="000000"/>
          <w:sz w:val="28"/>
          <w:szCs w:val="28"/>
        </w:rPr>
        <w:t>be considered inactive and informed in writing that a replacement to the Board will be sought</w:t>
      </w:r>
      <w:proofErr w:type="gramStart"/>
      <w:r w:rsidR="00280E49">
        <w:rPr>
          <w:rFonts w:ascii="Georgia" w:hAnsi="Georgia" w:cs="Georgia"/>
          <w:color w:val="000000"/>
          <w:sz w:val="28"/>
          <w:szCs w:val="28"/>
        </w:rPr>
        <w:t xml:space="preserve">. </w:t>
      </w:r>
      <w:r>
        <w:rPr>
          <w:rFonts w:ascii="Georgia" w:hAnsi="Georgia" w:cs="Georgia"/>
          <w:color w:val="000000"/>
          <w:sz w:val="28"/>
          <w:szCs w:val="28"/>
        </w:rPr>
        <w:t>.</w:t>
      </w:r>
      <w:proofErr w:type="gramEnd"/>
      <w:r>
        <w:rPr>
          <w:rFonts w:ascii="Georgia" w:hAnsi="Georgia" w:cs="Georgia"/>
          <w:color w:val="000000"/>
          <w:sz w:val="28"/>
          <w:szCs w:val="28"/>
        </w:rPr>
        <w:t xml:space="preserve"> The Chairman will request a replacement</w:t>
      </w:r>
      <w:r w:rsidR="00280E49">
        <w:rPr>
          <w:rFonts w:ascii="Georgia" w:hAnsi="Georgia" w:cs="Georgia"/>
          <w:color w:val="000000"/>
          <w:sz w:val="28"/>
          <w:szCs w:val="28"/>
        </w:rPr>
        <w:t xml:space="preserve"> from the appointing authority—City Administrator/council.</w:t>
      </w:r>
    </w:p>
    <w:p w:rsidR="007E6D67" w:rsidRDefault="007E6D67" w:rsidP="007E6D6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66"/>
          <w:sz w:val="20"/>
          <w:szCs w:val="20"/>
        </w:rPr>
      </w:pPr>
    </w:p>
    <w:p w:rsidR="00C8405B" w:rsidRDefault="007E6D67" w:rsidP="00C840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32"/>
          <w:szCs w:val="32"/>
        </w:rPr>
      </w:pPr>
      <w:r w:rsidRPr="000022A7">
        <w:rPr>
          <w:rFonts w:ascii="Arial" w:hAnsi="Arial" w:cs="Arial"/>
          <w:color w:val="000000" w:themeColor="text1"/>
          <w:sz w:val="32"/>
          <w:szCs w:val="32"/>
        </w:rPr>
        <w:t>BUDGETI</w:t>
      </w:r>
      <w:r w:rsidR="000022A7">
        <w:rPr>
          <w:rFonts w:ascii="Arial" w:hAnsi="Arial" w:cs="Arial"/>
          <w:color w:val="000000" w:themeColor="text1"/>
          <w:sz w:val="32"/>
          <w:szCs w:val="32"/>
        </w:rPr>
        <w:t xml:space="preserve">NG: </w:t>
      </w:r>
      <w:r w:rsidRPr="000022A7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="00C8405B" w:rsidRPr="000022A7">
        <w:rPr>
          <w:rFonts w:ascii="Arial" w:hAnsi="Arial" w:cs="Arial"/>
          <w:color w:val="000000" w:themeColor="text1"/>
          <w:sz w:val="32"/>
          <w:szCs w:val="32"/>
        </w:rPr>
        <w:t>Mary Cotton Public Library</w:t>
      </w:r>
    </w:p>
    <w:p w:rsidR="000022A7" w:rsidRPr="000022A7" w:rsidRDefault="000022A7" w:rsidP="00C840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32"/>
          <w:szCs w:val="32"/>
        </w:rPr>
      </w:pPr>
    </w:p>
    <w:p w:rsidR="007E6D67" w:rsidRPr="000022A7" w:rsidRDefault="00C8405B" w:rsidP="00C8405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8"/>
          <w:szCs w:val="28"/>
          <w:highlight w:val="yellow"/>
        </w:rPr>
      </w:pPr>
      <w:r w:rsidRPr="000022A7">
        <w:rPr>
          <w:rFonts w:ascii="Georgia" w:hAnsi="Georgia" w:cs="Georgia"/>
          <w:color w:val="000000" w:themeColor="text1"/>
          <w:sz w:val="28"/>
          <w:szCs w:val="28"/>
          <w:highlight w:val="yellow"/>
        </w:rPr>
        <w:t xml:space="preserve">MCPL is a city Library, receiving most of its operating revenue from city taxes. </w:t>
      </w:r>
      <w:r w:rsidRPr="000022A7">
        <w:rPr>
          <w:rFonts w:ascii="Georgia" w:hAnsi="Georgia" w:cs="Georgia"/>
          <w:color w:val="808080"/>
          <w:sz w:val="28"/>
          <w:szCs w:val="28"/>
          <w:highlight w:val="yellow"/>
        </w:rPr>
        <w:t xml:space="preserve"> </w:t>
      </w:r>
    </w:p>
    <w:p w:rsidR="007E6D67" w:rsidRPr="000022A7" w:rsidRDefault="007E6D67" w:rsidP="007E6D6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  <w:highlight w:val="yellow"/>
        </w:rPr>
      </w:pPr>
      <w:r w:rsidRPr="000022A7">
        <w:rPr>
          <w:rFonts w:ascii="Georgia" w:hAnsi="Georgia" w:cs="Georgia"/>
          <w:color w:val="000000"/>
          <w:sz w:val="24"/>
          <w:szCs w:val="24"/>
          <w:highlight w:val="yellow"/>
        </w:rPr>
        <w:t>The library determines the proposed budget dollars (projected revenues and expenditures)</w:t>
      </w:r>
    </w:p>
    <w:p w:rsidR="007E6D67" w:rsidRDefault="007E6D67" w:rsidP="007E6D6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0022A7">
        <w:rPr>
          <w:rFonts w:ascii="Georgia" w:hAnsi="Georgia" w:cs="Georgia"/>
          <w:color w:val="000000"/>
          <w:sz w:val="24"/>
          <w:szCs w:val="24"/>
          <w:highlight w:val="yellow"/>
        </w:rPr>
        <w:t>based on what it needs in tax dollars to adequately fund the outstanding services</w:t>
      </w:r>
      <w:r w:rsidR="00280E49" w:rsidRPr="000022A7">
        <w:rPr>
          <w:rFonts w:ascii="Georgia" w:hAnsi="Georgia" w:cs="Georgia"/>
          <w:color w:val="000000"/>
          <w:sz w:val="24"/>
          <w:szCs w:val="24"/>
          <w:highlight w:val="yellow"/>
        </w:rPr>
        <w:t xml:space="preserve"> </w:t>
      </w:r>
      <w:r w:rsidRPr="000022A7">
        <w:rPr>
          <w:rFonts w:ascii="Georgia" w:hAnsi="Georgia" w:cs="Georgia"/>
          <w:color w:val="000000"/>
          <w:sz w:val="24"/>
          <w:szCs w:val="24"/>
          <w:highlight w:val="yellow"/>
        </w:rPr>
        <w:t>it provides to its taxpayers for the following year.</w:t>
      </w:r>
    </w:p>
    <w:p w:rsidR="00280E49" w:rsidRDefault="00280E49" w:rsidP="007E6D6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</w:p>
    <w:p w:rsidR="007E6D67" w:rsidRDefault="007E6D67" w:rsidP="007E6D6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>Three-step budgeting process:</w:t>
      </w:r>
    </w:p>
    <w:p w:rsidR="007E6D67" w:rsidRDefault="007E6D67" w:rsidP="007E6D6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>1. Submit proposed budget in dollars</w:t>
      </w:r>
      <w:r w:rsidR="00C8405B">
        <w:rPr>
          <w:rFonts w:ascii="Georgia" w:hAnsi="Georgia" w:cs="Georgia"/>
          <w:color w:val="000000"/>
          <w:sz w:val="24"/>
          <w:szCs w:val="24"/>
        </w:rPr>
        <w:t xml:space="preserve"> to City of Sabetha</w:t>
      </w:r>
    </w:p>
    <w:p w:rsidR="007E6D67" w:rsidRDefault="007E6D67" w:rsidP="007E6D6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>2. Value is placed on property, real or personal, which is changed into assessed</w:t>
      </w:r>
    </w:p>
    <w:p w:rsidR="007E6D67" w:rsidRDefault="007E6D67" w:rsidP="007E6D6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>value in dollar amounts</w:t>
      </w:r>
    </w:p>
    <w:p w:rsidR="007E6D67" w:rsidRDefault="007E6D67" w:rsidP="007E6D6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>3. Mill levy is set based on tax dollars needed and the valuation of property so</w:t>
      </w:r>
    </w:p>
    <w:p w:rsidR="007E6D67" w:rsidRDefault="007E6D67" w:rsidP="007E6D6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>that the library has enough operating capital the following year</w:t>
      </w:r>
    </w:p>
    <w:p w:rsidR="00280E49" w:rsidRDefault="00280E49" w:rsidP="007E6D6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</w:p>
    <w:p w:rsidR="007E6D67" w:rsidRDefault="007E6D67" w:rsidP="007E6D67">
      <w:pPr>
        <w:autoSpaceDE w:val="0"/>
        <w:autoSpaceDN w:val="0"/>
        <w:adjustRightInd w:val="0"/>
        <w:spacing w:after="0" w:line="240" w:lineRule="auto"/>
        <w:rPr>
          <w:rFonts w:ascii="Times,Bold" w:hAnsi="Times,Bold" w:cs="Times,Bold"/>
          <w:b/>
          <w:bCs/>
          <w:color w:val="33339A"/>
          <w:sz w:val="28"/>
          <w:szCs w:val="28"/>
        </w:rPr>
      </w:pPr>
      <w:r>
        <w:rPr>
          <w:rFonts w:ascii="Georgia,Bold" w:hAnsi="Georgia,Bold" w:cs="Georgia,Bold"/>
          <w:b/>
          <w:bCs/>
          <w:color w:val="33339A"/>
          <w:sz w:val="28"/>
          <w:szCs w:val="28"/>
        </w:rPr>
        <w:t>Definitions</w:t>
      </w:r>
      <w:r>
        <w:rPr>
          <w:rFonts w:ascii="Times,Bold" w:hAnsi="Times,Bold" w:cs="Times,Bold"/>
          <w:b/>
          <w:bCs/>
          <w:color w:val="33339A"/>
          <w:sz w:val="28"/>
          <w:szCs w:val="28"/>
        </w:rPr>
        <w:t>:</w:t>
      </w:r>
    </w:p>
    <w:p w:rsidR="007E6D67" w:rsidRDefault="007E6D67" w:rsidP="007E6D6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,Bold" w:hAnsi="Georgia,Bold" w:cs="Georgia,Bold"/>
          <w:b/>
          <w:bCs/>
          <w:color w:val="33339A"/>
          <w:sz w:val="24"/>
          <w:szCs w:val="24"/>
        </w:rPr>
        <w:t xml:space="preserve">Carryover </w:t>
      </w:r>
      <w:r>
        <w:rPr>
          <w:rFonts w:ascii="Georgia" w:hAnsi="Georgia" w:cs="Georgia"/>
          <w:color w:val="33339A"/>
          <w:sz w:val="24"/>
          <w:szCs w:val="24"/>
        </w:rPr>
        <w:t xml:space="preserve">— </w:t>
      </w:r>
      <w:r>
        <w:rPr>
          <w:rFonts w:ascii="Georgia" w:hAnsi="Georgia" w:cs="Georgia"/>
          <w:color w:val="000000"/>
          <w:sz w:val="24"/>
          <w:szCs w:val="24"/>
        </w:rPr>
        <w:t>The total of all fund balances, which equals all cash in bank accounts</w:t>
      </w:r>
    </w:p>
    <w:p w:rsidR="007E6D67" w:rsidRDefault="007E6D67" w:rsidP="007E6D6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>and investments at year-end. The amount of tax dollars not expended by the library.</w:t>
      </w:r>
    </w:p>
    <w:p w:rsidR="007E6D67" w:rsidRDefault="007E6D67" w:rsidP="007E6D6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,Bold" w:hAnsi="Georgia,Bold" w:cs="Georgia,Bold"/>
          <w:b/>
          <w:bCs/>
          <w:color w:val="33339A"/>
          <w:sz w:val="24"/>
          <w:szCs w:val="24"/>
        </w:rPr>
        <w:t xml:space="preserve">Fiscal Year </w:t>
      </w:r>
      <w:r>
        <w:rPr>
          <w:rFonts w:ascii="Georgia" w:hAnsi="Georgia" w:cs="Georgia"/>
          <w:color w:val="33339A"/>
          <w:sz w:val="24"/>
          <w:szCs w:val="24"/>
        </w:rPr>
        <w:t xml:space="preserve">— </w:t>
      </w:r>
      <w:r>
        <w:rPr>
          <w:rFonts w:ascii="Georgia" w:hAnsi="Georgia" w:cs="Georgia"/>
          <w:color w:val="000000"/>
          <w:sz w:val="24"/>
          <w:szCs w:val="24"/>
        </w:rPr>
        <w:t>Period of 12 consecutive months chosen by an entity as its accounting</w:t>
      </w:r>
    </w:p>
    <w:p w:rsidR="007E6D67" w:rsidRDefault="007E6D67" w:rsidP="007E6D6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 xml:space="preserve">period which </w:t>
      </w:r>
      <w:r w:rsidR="00280E49">
        <w:rPr>
          <w:rFonts w:ascii="Georgia" w:hAnsi="Georgia" w:cs="Georgia"/>
          <w:color w:val="000000"/>
          <w:sz w:val="24"/>
          <w:szCs w:val="24"/>
        </w:rPr>
        <w:t xml:space="preserve">is January 1 thru December 31 of the </w:t>
      </w:r>
      <w:r>
        <w:rPr>
          <w:rFonts w:ascii="Georgia" w:hAnsi="Georgia" w:cs="Georgia"/>
          <w:color w:val="000000"/>
          <w:sz w:val="24"/>
          <w:szCs w:val="24"/>
        </w:rPr>
        <w:t>calendar year.</w:t>
      </w:r>
    </w:p>
    <w:p w:rsidR="007E6D67" w:rsidRDefault="007E6D67" w:rsidP="007E6D6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,Bold" w:hAnsi="Georgia,Bold" w:cs="Georgia,Bold"/>
          <w:b/>
          <w:bCs/>
          <w:color w:val="33339A"/>
          <w:sz w:val="24"/>
          <w:szCs w:val="24"/>
        </w:rPr>
        <w:t xml:space="preserve">Property Tax </w:t>
      </w:r>
      <w:r>
        <w:rPr>
          <w:rFonts w:ascii="Georgia" w:hAnsi="Georgia" w:cs="Georgia"/>
          <w:color w:val="33339A"/>
          <w:sz w:val="24"/>
          <w:szCs w:val="24"/>
        </w:rPr>
        <w:t xml:space="preserve">— </w:t>
      </w:r>
      <w:r>
        <w:rPr>
          <w:rFonts w:ascii="Georgia" w:hAnsi="Georgia" w:cs="Georgia"/>
          <w:color w:val="000000"/>
          <w:sz w:val="24"/>
          <w:szCs w:val="24"/>
        </w:rPr>
        <w:t xml:space="preserve">Property tax, or </w:t>
      </w:r>
      <w:r>
        <w:rPr>
          <w:rFonts w:ascii="Georgia" w:hAnsi="Georgia" w:cs="Georgia"/>
          <w:color w:val="0000CD"/>
          <w:sz w:val="24"/>
          <w:szCs w:val="24"/>
        </w:rPr>
        <w:t>millage tax</w:t>
      </w:r>
      <w:r>
        <w:rPr>
          <w:rFonts w:ascii="Georgia" w:hAnsi="Georgia" w:cs="Georgia"/>
          <w:color w:val="000000"/>
          <w:sz w:val="24"/>
          <w:szCs w:val="24"/>
        </w:rPr>
        <w:t xml:space="preserve">, is an </w:t>
      </w:r>
      <w:r>
        <w:rPr>
          <w:rFonts w:ascii="Georgia" w:hAnsi="Georgia" w:cs="Georgia"/>
          <w:color w:val="0000CD"/>
          <w:sz w:val="24"/>
          <w:szCs w:val="24"/>
        </w:rPr>
        <w:t xml:space="preserve">ad valorem tax </w:t>
      </w:r>
      <w:r>
        <w:rPr>
          <w:rFonts w:ascii="Georgia" w:hAnsi="Georgia" w:cs="Georgia"/>
          <w:color w:val="000000"/>
          <w:sz w:val="24"/>
          <w:szCs w:val="24"/>
        </w:rPr>
        <w:t>that an owner is</w:t>
      </w:r>
    </w:p>
    <w:p w:rsidR="007E6D67" w:rsidRDefault="007E6D67" w:rsidP="007E6D6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>required to pay based on the assessed value of the property being taxed. There are</w:t>
      </w:r>
    </w:p>
    <w:p w:rsidR="007E6D67" w:rsidRDefault="007E6D67" w:rsidP="007E6D6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>three types of property:</w:t>
      </w:r>
    </w:p>
    <w:p w:rsidR="007E6D67" w:rsidRDefault="007E6D67" w:rsidP="007E6D6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 xml:space="preserve">. </w:t>
      </w:r>
      <w:r>
        <w:rPr>
          <w:rFonts w:ascii="Georgia" w:hAnsi="Georgia" w:cs="Georgia"/>
          <w:color w:val="0000CD"/>
          <w:sz w:val="24"/>
          <w:szCs w:val="24"/>
        </w:rPr>
        <w:t xml:space="preserve">Land </w:t>
      </w:r>
      <w:r>
        <w:rPr>
          <w:rFonts w:ascii="Georgia" w:hAnsi="Georgia" w:cs="Georgia"/>
          <w:color w:val="000000"/>
          <w:sz w:val="24"/>
          <w:szCs w:val="24"/>
        </w:rPr>
        <w:t>(home, lot, commercial property, etc.)</w:t>
      </w:r>
    </w:p>
    <w:p w:rsidR="007E6D67" w:rsidRDefault="007E6D67" w:rsidP="007E6D6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 xml:space="preserve">. </w:t>
      </w:r>
      <w:r>
        <w:rPr>
          <w:rFonts w:ascii="Georgia" w:hAnsi="Georgia" w:cs="Georgia"/>
          <w:color w:val="0000CD"/>
          <w:sz w:val="24"/>
          <w:szCs w:val="24"/>
        </w:rPr>
        <w:t xml:space="preserve">Improvements to Land </w:t>
      </w:r>
      <w:r>
        <w:rPr>
          <w:rFonts w:ascii="Georgia" w:hAnsi="Georgia" w:cs="Georgia"/>
          <w:color w:val="000000"/>
          <w:sz w:val="24"/>
          <w:szCs w:val="24"/>
        </w:rPr>
        <w:t>(immovable manmade objects—buildings, barns,</w:t>
      </w:r>
    </w:p>
    <w:p w:rsidR="007E6D67" w:rsidRDefault="007E6D67" w:rsidP="007E6D6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>etc.)</w:t>
      </w:r>
    </w:p>
    <w:p w:rsidR="007E6D67" w:rsidRDefault="007E6D67" w:rsidP="007E6D6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 xml:space="preserve">. </w:t>
      </w:r>
      <w:r>
        <w:rPr>
          <w:rFonts w:ascii="Georgia" w:hAnsi="Georgia" w:cs="Georgia"/>
          <w:color w:val="0000CD"/>
          <w:sz w:val="24"/>
          <w:szCs w:val="24"/>
        </w:rPr>
        <w:t xml:space="preserve">Personal Property </w:t>
      </w:r>
      <w:r>
        <w:rPr>
          <w:rFonts w:ascii="Georgia" w:hAnsi="Georgia" w:cs="Georgia"/>
          <w:color w:val="000000"/>
          <w:sz w:val="24"/>
          <w:szCs w:val="24"/>
        </w:rPr>
        <w:t>(movable manmade objects—mobile home, trailer, ATV,</w:t>
      </w:r>
    </w:p>
    <w:p w:rsidR="007E6D67" w:rsidRDefault="007E6D67" w:rsidP="007E6D6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>golf cart, boat, etc. and oil and gas, if applicable)</w:t>
      </w:r>
    </w:p>
    <w:p w:rsidR="007E6D67" w:rsidRDefault="007E6D67" w:rsidP="007E6D6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>Real estate, real property or realty are all terms for the combination of land and improvements.</w:t>
      </w:r>
    </w:p>
    <w:p w:rsidR="007E6D67" w:rsidRDefault="007E6D67" w:rsidP="007E6D6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>The taxing authority requires and/or performs an appraisal of the monetary</w:t>
      </w:r>
    </w:p>
    <w:p w:rsidR="007E6D67" w:rsidRDefault="007E6D67" w:rsidP="007E6D6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>value of the property, and tax is assessed in proportion to that value.</w:t>
      </w:r>
    </w:p>
    <w:p w:rsidR="007E6D67" w:rsidRDefault="007E6D67" w:rsidP="007E6D6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>To calculate property tax, multiply the assessed value of the property by the mill rate</w:t>
      </w:r>
    </w:p>
    <w:p w:rsidR="007E6D67" w:rsidRDefault="007E6D67" w:rsidP="007E6D6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>and then divide by 1,000. For example, a property with an assessed value of $50,000</w:t>
      </w:r>
    </w:p>
    <w:p w:rsidR="007E6D67" w:rsidRDefault="007E6D67" w:rsidP="007E6D6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lastRenderedPageBreak/>
        <w:t>located in a municipality with a mill rate of 20 mills would have a property tax bill of</w:t>
      </w:r>
    </w:p>
    <w:p w:rsidR="007E6D67" w:rsidRDefault="007E6D67" w:rsidP="007E6D6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>$1,000 per year.</w:t>
      </w:r>
    </w:p>
    <w:p w:rsidR="00280E49" w:rsidRPr="00280E49" w:rsidRDefault="00280E49" w:rsidP="00280E4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66"/>
          <w:sz w:val="20"/>
          <w:szCs w:val="20"/>
        </w:rPr>
      </w:pPr>
      <w:r w:rsidRPr="00280E49">
        <w:rPr>
          <w:rFonts w:ascii="TimesNewRoman" w:hAnsi="TimesNewRoman" w:cs="TimesNewRoman"/>
          <w:color w:val="0000CD"/>
          <w:sz w:val="24"/>
          <w:szCs w:val="24"/>
        </w:rPr>
        <w:t>Real Estate</w:t>
      </w:r>
      <w:r>
        <w:rPr>
          <w:rFonts w:ascii="TimesNewRoman" w:hAnsi="TimesNewRoman" w:cs="TimesNewRoman"/>
          <w:color w:val="0000CD"/>
          <w:sz w:val="24"/>
          <w:szCs w:val="24"/>
        </w:rPr>
        <w:t xml:space="preserve"> </w:t>
      </w:r>
      <w:r w:rsidR="000022A7">
        <w:rPr>
          <w:rFonts w:ascii="TimesNewRoman" w:hAnsi="TimesNewRoman" w:cs="TimesNewRoman"/>
          <w:color w:val="000000"/>
          <w:sz w:val="24"/>
          <w:szCs w:val="24"/>
        </w:rPr>
        <w:t>anything that C</w:t>
      </w:r>
      <w:r w:rsidRPr="00280E49">
        <w:rPr>
          <w:rFonts w:ascii="TimesNewRoman" w:hAnsi="TimesNewRoman" w:cs="TimesNewRoman"/>
          <w:color w:val="000000"/>
          <w:sz w:val="24"/>
          <w:szCs w:val="24"/>
        </w:rPr>
        <w:t>an be deeded</w:t>
      </w:r>
    </w:p>
    <w:p w:rsidR="00280E49" w:rsidRPr="00280E49" w:rsidRDefault="00280E49" w:rsidP="007E6D6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</w:p>
    <w:p w:rsidR="007E6D67" w:rsidRDefault="007E6D67" w:rsidP="007E6D6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,Bold" w:hAnsi="Georgia,Bold" w:cs="Georgia,Bold"/>
          <w:b/>
          <w:bCs/>
          <w:color w:val="33339A"/>
          <w:sz w:val="24"/>
          <w:szCs w:val="24"/>
        </w:rPr>
        <w:t xml:space="preserve">Mill Levy </w:t>
      </w:r>
      <w:r>
        <w:rPr>
          <w:rFonts w:ascii="Georgia" w:hAnsi="Georgia" w:cs="Georgia"/>
          <w:color w:val="33339A"/>
          <w:sz w:val="24"/>
          <w:szCs w:val="24"/>
        </w:rPr>
        <w:t xml:space="preserve">— </w:t>
      </w:r>
      <w:r>
        <w:rPr>
          <w:rFonts w:ascii="Georgia" w:hAnsi="Georgia" w:cs="Georgia"/>
          <w:color w:val="000000"/>
          <w:sz w:val="24"/>
          <w:szCs w:val="24"/>
        </w:rPr>
        <w:t xml:space="preserve">The property tax rate may be expressed as a </w:t>
      </w:r>
      <w:r>
        <w:rPr>
          <w:rFonts w:ascii="Georgia" w:hAnsi="Georgia" w:cs="Georgia"/>
          <w:color w:val="0000CD"/>
          <w:sz w:val="24"/>
          <w:szCs w:val="24"/>
        </w:rPr>
        <w:t xml:space="preserve">millage rate </w:t>
      </w:r>
      <w:r>
        <w:rPr>
          <w:rFonts w:ascii="Georgia" w:hAnsi="Georgia" w:cs="Georgia"/>
          <w:color w:val="000000"/>
          <w:sz w:val="24"/>
          <w:szCs w:val="24"/>
        </w:rPr>
        <w:t xml:space="preserve">or </w:t>
      </w:r>
      <w:r>
        <w:rPr>
          <w:rFonts w:ascii="Georgia" w:hAnsi="Georgia" w:cs="Georgia"/>
          <w:color w:val="0000CD"/>
          <w:sz w:val="24"/>
          <w:szCs w:val="24"/>
        </w:rPr>
        <w:t>mill levy</w:t>
      </w:r>
      <w:r>
        <w:rPr>
          <w:rFonts w:ascii="Georgia" w:hAnsi="Georgia" w:cs="Georgia"/>
          <w:color w:val="000000"/>
          <w:sz w:val="24"/>
          <w:szCs w:val="24"/>
        </w:rPr>
        <w:t>. A</w:t>
      </w:r>
    </w:p>
    <w:p w:rsidR="007E6D67" w:rsidRDefault="007E6D67" w:rsidP="007E6D6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CD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 xml:space="preserve">mill is one-thousandth of a currency unit. A mill levy is </w:t>
      </w:r>
      <w:r>
        <w:rPr>
          <w:rFonts w:ascii="Georgia" w:hAnsi="Georgia" w:cs="Georgia"/>
          <w:color w:val="0000CD"/>
          <w:sz w:val="24"/>
          <w:szCs w:val="24"/>
        </w:rPr>
        <w:t>the number of dollars a taxpayer</w:t>
      </w:r>
    </w:p>
    <w:p w:rsidR="007E6D67" w:rsidRDefault="007E6D67" w:rsidP="007E6D6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CD"/>
          <w:sz w:val="24"/>
          <w:szCs w:val="24"/>
        </w:rPr>
      </w:pPr>
      <w:r>
        <w:rPr>
          <w:rFonts w:ascii="Georgia" w:hAnsi="Georgia" w:cs="Georgia"/>
          <w:color w:val="0000CD"/>
          <w:sz w:val="24"/>
          <w:szCs w:val="24"/>
        </w:rPr>
        <w:t>must pay for every $1,000 of assessed value.</w:t>
      </w:r>
    </w:p>
    <w:p w:rsidR="007E6D67" w:rsidRDefault="007E6D67" w:rsidP="007E6D6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>To calculate the mill levy, divide the proposed budget dollars by the assessed property</w:t>
      </w:r>
    </w:p>
    <w:p w:rsidR="00280E49" w:rsidRDefault="007E6D67" w:rsidP="007E6D6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CD"/>
          <w:sz w:val="16"/>
          <w:szCs w:val="16"/>
        </w:rPr>
      </w:pPr>
      <w:r>
        <w:rPr>
          <w:rFonts w:ascii="Georgia" w:hAnsi="Georgia" w:cs="Georgia"/>
          <w:color w:val="000000"/>
          <w:sz w:val="24"/>
          <w:szCs w:val="24"/>
        </w:rPr>
        <w:t>value. The result is a multiplier which shall be multiplied by 1,000 to determine the</w:t>
      </w:r>
    </w:p>
    <w:p w:rsidR="007E6D67" w:rsidRDefault="007E6D67" w:rsidP="007E6D6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>mill levy. For example, a budget of $500,000 in a municipality with an assessed property</w:t>
      </w:r>
    </w:p>
    <w:p w:rsidR="007E6D67" w:rsidRDefault="007E6D67" w:rsidP="007E6D6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>value of $100,000 would create a multiplier of .005, which calculates into a mill</w:t>
      </w:r>
    </w:p>
    <w:p w:rsidR="007E6D67" w:rsidRDefault="007E6D67" w:rsidP="007E6D6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>levy of 5 to provide the necessary tax dollars to support the budget for the following</w:t>
      </w:r>
      <w:r w:rsidR="000022A7">
        <w:rPr>
          <w:rFonts w:ascii="Georgia" w:hAnsi="Georgia" w:cs="Georgia"/>
          <w:color w:val="000000"/>
          <w:sz w:val="24"/>
          <w:szCs w:val="24"/>
        </w:rPr>
        <w:t xml:space="preserve"> </w:t>
      </w:r>
      <w:r>
        <w:rPr>
          <w:rFonts w:ascii="Georgia" w:hAnsi="Georgia" w:cs="Georgia"/>
          <w:color w:val="000000"/>
          <w:sz w:val="24"/>
          <w:szCs w:val="24"/>
        </w:rPr>
        <w:t>year.</w:t>
      </w:r>
    </w:p>
    <w:p w:rsidR="007E6D67" w:rsidRDefault="007E6D67" w:rsidP="007E6D6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 xml:space="preserve">Note the difference between the </w:t>
      </w:r>
      <w:r>
        <w:rPr>
          <w:rFonts w:ascii="Georgia" w:hAnsi="Georgia" w:cs="Georgia"/>
          <w:color w:val="0000CD"/>
          <w:sz w:val="24"/>
          <w:szCs w:val="24"/>
        </w:rPr>
        <w:t xml:space="preserve">tax year </w:t>
      </w:r>
      <w:r>
        <w:rPr>
          <w:rFonts w:ascii="Georgia" w:hAnsi="Georgia" w:cs="Georgia"/>
          <w:color w:val="000000"/>
          <w:sz w:val="24"/>
          <w:szCs w:val="24"/>
        </w:rPr>
        <w:t xml:space="preserve">and </w:t>
      </w:r>
      <w:r>
        <w:rPr>
          <w:rFonts w:ascii="Georgia" w:hAnsi="Georgia" w:cs="Georgia"/>
          <w:color w:val="0000CD"/>
          <w:sz w:val="24"/>
          <w:szCs w:val="24"/>
        </w:rPr>
        <w:t>budget year</w:t>
      </w:r>
      <w:r>
        <w:rPr>
          <w:rFonts w:ascii="Georgia" w:hAnsi="Georgia" w:cs="Georgia"/>
          <w:color w:val="000000"/>
          <w:sz w:val="24"/>
          <w:szCs w:val="24"/>
        </w:rPr>
        <w:t xml:space="preserve">. Real estate tax notices in </w:t>
      </w:r>
      <w:r w:rsidR="00280E49">
        <w:rPr>
          <w:rFonts w:ascii="Georgia" w:hAnsi="Georgia" w:cs="Georgia"/>
          <w:color w:val="000000"/>
          <w:sz w:val="24"/>
          <w:szCs w:val="24"/>
        </w:rPr>
        <w:t>Nemaha</w:t>
      </w:r>
    </w:p>
    <w:p w:rsidR="007E6D67" w:rsidRDefault="007E6D67" w:rsidP="007E6D6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>County are distributed in November and are due in December of the current year.</w:t>
      </w:r>
    </w:p>
    <w:p w:rsidR="007E6D67" w:rsidRDefault="007E6D67" w:rsidP="007E6D6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>The property owner has the option to pay the balance in two payments—one in December</w:t>
      </w:r>
    </w:p>
    <w:p w:rsidR="007E6D67" w:rsidRDefault="007E6D67" w:rsidP="007E6D6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>of the current year, one the following May. The monies generated from the statements</w:t>
      </w:r>
    </w:p>
    <w:p w:rsidR="007E6D67" w:rsidRDefault="007E6D67" w:rsidP="007E6D6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>issued in November are used to support the budget for the following year.</w:t>
      </w:r>
    </w:p>
    <w:p w:rsidR="007E6D67" w:rsidRDefault="00280E49" w:rsidP="007E6D67">
      <w:pPr>
        <w:autoSpaceDE w:val="0"/>
        <w:autoSpaceDN w:val="0"/>
        <w:adjustRightInd w:val="0"/>
        <w:spacing w:after="0" w:line="240" w:lineRule="auto"/>
        <w:rPr>
          <w:rFonts w:ascii="Georgia,Bold" w:hAnsi="Georgia,Bold" w:cs="Georgia,Bold"/>
          <w:b/>
          <w:bCs/>
          <w:color w:val="33339A"/>
          <w:sz w:val="28"/>
          <w:szCs w:val="28"/>
        </w:rPr>
      </w:pPr>
      <w:r>
        <w:rPr>
          <w:rFonts w:ascii="Georgia,Bold" w:hAnsi="Georgia,Bold" w:cs="Georgia,Bold"/>
          <w:b/>
          <w:bCs/>
          <w:color w:val="33339A"/>
          <w:sz w:val="28"/>
          <w:szCs w:val="28"/>
        </w:rPr>
        <w:t>Mary Cotton Library</w:t>
      </w:r>
      <w:r w:rsidR="007E6D67">
        <w:rPr>
          <w:rFonts w:ascii="Georgia,Bold" w:hAnsi="Georgia,Bold" w:cs="Georgia,Bold"/>
          <w:b/>
          <w:bCs/>
          <w:color w:val="33339A"/>
          <w:sz w:val="28"/>
          <w:szCs w:val="28"/>
        </w:rPr>
        <w:t xml:space="preserve"> draws income from:</w:t>
      </w:r>
    </w:p>
    <w:p w:rsidR="007E6D67" w:rsidRDefault="00FA2684" w:rsidP="007E6D6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0"/>
          <w:szCs w:val="20"/>
        </w:rPr>
        <w:t></w:t>
      </w:r>
      <w:r w:rsidR="007E6D67">
        <w:rPr>
          <w:rFonts w:ascii="Symbol" w:hAnsi="Symbol" w:cs="Symbol"/>
          <w:color w:val="000000"/>
          <w:sz w:val="20"/>
          <w:szCs w:val="20"/>
        </w:rPr>
        <w:t></w:t>
      </w:r>
      <w:r w:rsidR="007E6D67">
        <w:rPr>
          <w:rFonts w:ascii="Georgia" w:hAnsi="Georgia" w:cs="Georgia"/>
          <w:color w:val="000000"/>
          <w:sz w:val="24"/>
          <w:szCs w:val="24"/>
        </w:rPr>
        <w:t>Ad Valorem tax</w:t>
      </w:r>
    </w:p>
    <w:p w:rsidR="007E6D67" w:rsidRDefault="00FA2684" w:rsidP="007E6D6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0"/>
          <w:szCs w:val="20"/>
        </w:rPr>
        <w:t></w:t>
      </w:r>
      <w:r w:rsidR="007E6D67">
        <w:rPr>
          <w:rFonts w:ascii="Symbol" w:hAnsi="Symbol" w:cs="Symbol"/>
          <w:color w:val="000000"/>
          <w:sz w:val="20"/>
          <w:szCs w:val="20"/>
        </w:rPr>
        <w:t></w:t>
      </w:r>
      <w:r w:rsidR="007E6D67">
        <w:rPr>
          <w:rFonts w:ascii="Georgia" w:hAnsi="Georgia" w:cs="Georgia"/>
          <w:color w:val="000000"/>
          <w:sz w:val="24"/>
          <w:szCs w:val="24"/>
        </w:rPr>
        <w:t>Motor Vehicle/Recreational &amp; 16/20 tax</w:t>
      </w:r>
    </w:p>
    <w:p w:rsidR="007E6D67" w:rsidRDefault="00FA2684" w:rsidP="007E6D6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0"/>
          <w:szCs w:val="20"/>
        </w:rPr>
        <w:t></w:t>
      </w:r>
      <w:r>
        <w:rPr>
          <w:rFonts w:ascii="Symbol" w:hAnsi="Symbol" w:cs="Symbol"/>
          <w:color w:val="000000"/>
          <w:sz w:val="20"/>
          <w:szCs w:val="20"/>
        </w:rPr>
        <w:t></w:t>
      </w:r>
      <w:r w:rsidR="007E6D67">
        <w:rPr>
          <w:rFonts w:ascii="Georgia" w:hAnsi="Georgia" w:cs="Georgia"/>
          <w:color w:val="000000"/>
          <w:sz w:val="24"/>
          <w:szCs w:val="24"/>
        </w:rPr>
        <w:t>State Aid</w:t>
      </w:r>
      <w:r w:rsidR="00C8405B">
        <w:rPr>
          <w:rFonts w:ascii="Georgia" w:hAnsi="Georgia" w:cs="Georgia"/>
          <w:color w:val="000000"/>
          <w:sz w:val="24"/>
          <w:szCs w:val="24"/>
        </w:rPr>
        <w:t xml:space="preserve">—issued once a year based on annual budget.            </w:t>
      </w:r>
    </w:p>
    <w:p w:rsidR="00280E49" w:rsidRDefault="00FA2684" w:rsidP="007E6D6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>*</w:t>
      </w:r>
      <w:r w:rsidR="00280E49">
        <w:rPr>
          <w:rFonts w:ascii="Georgia" w:hAnsi="Georgia" w:cs="Georgia"/>
          <w:color w:val="000000"/>
          <w:sz w:val="24"/>
          <w:szCs w:val="24"/>
        </w:rPr>
        <w:t xml:space="preserve"> NEKLS Service Grant</w:t>
      </w:r>
      <w:r w:rsidR="00C8405B">
        <w:rPr>
          <w:rFonts w:ascii="Georgia" w:hAnsi="Georgia" w:cs="Georgia"/>
          <w:color w:val="000000"/>
          <w:sz w:val="24"/>
          <w:szCs w:val="24"/>
        </w:rPr>
        <w:t>—issued 4 times per year</w:t>
      </w:r>
    </w:p>
    <w:p w:rsidR="007E6D67" w:rsidRDefault="00FA2684" w:rsidP="007E6D6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0"/>
          <w:szCs w:val="20"/>
        </w:rPr>
        <w:t></w:t>
      </w:r>
      <w:r w:rsidR="007E6D67">
        <w:rPr>
          <w:rFonts w:ascii="Symbol" w:hAnsi="Symbol" w:cs="Symbol"/>
          <w:color w:val="000000"/>
          <w:sz w:val="20"/>
          <w:szCs w:val="20"/>
        </w:rPr>
        <w:t></w:t>
      </w:r>
      <w:r w:rsidR="007E6D67">
        <w:rPr>
          <w:rFonts w:ascii="Georgia" w:hAnsi="Georgia" w:cs="Georgia"/>
          <w:color w:val="000000"/>
          <w:sz w:val="24"/>
          <w:szCs w:val="24"/>
        </w:rPr>
        <w:t>Interest on idle funds</w:t>
      </w:r>
    </w:p>
    <w:p w:rsidR="007E6D67" w:rsidRDefault="00FA2684" w:rsidP="007E6D6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0"/>
          <w:szCs w:val="20"/>
        </w:rPr>
        <w:t></w:t>
      </w:r>
      <w:r>
        <w:rPr>
          <w:rFonts w:ascii="Symbol" w:hAnsi="Symbol" w:cs="Symbol"/>
          <w:color w:val="000000"/>
          <w:sz w:val="20"/>
          <w:szCs w:val="20"/>
        </w:rPr>
        <w:t></w:t>
      </w:r>
      <w:r w:rsidR="007E6D67">
        <w:rPr>
          <w:rFonts w:ascii="Georgia" w:hAnsi="Georgia" w:cs="Georgia"/>
          <w:color w:val="000000"/>
          <w:sz w:val="24"/>
          <w:szCs w:val="24"/>
        </w:rPr>
        <w:t>Gifts</w:t>
      </w:r>
      <w:r w:rsidR="00280E49">
        <w:rPr>
          <w:rFonts w:ascii="Georgia" w:hAnsi="Georgia" w:cs="Georgia"/>
          <w:color w:val="000000"/>
          <w:sz w:val="24"/>
          <w:szCs w:val="24"/>
        </w:rPr>
        <w:t xml:space="preserve"> &amp; other grants</w:t>
      </w:r>
    </w:p>
    <w:p w:rsidR="00280E49" w:rsidRDefault="00280E49" w:rsidP="007E6D6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ab/>
      </w:r>
    </w:p>
    <w:p w:rsidR="007E6D67" w:rsidRDefault="007E6D67" w:rsidP="007E6D6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>Budgets go thru phases and stages. In planning the budget for the library, focus on the</w:t>
      </w:r>
    </w:p>
    <w:p w:rsidR="007E6D67" w:rsidRDefault="007E6D67" w:rsidP="007E6D6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>organization goals. Plan early, monitor constantly and set standards with care – there</w:t>
      </w:r>
    </w:p>
    <w:p w:rsidR="007E6D67" w:rsidRDefault="007E6D67" w:rsidP="007E6D6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>is no one-size-fits-all standard of public libraries of a certain size. The library board,</w:t>
      </w:r>
    </w:p>
    <w:p w:rsidR="007E6D67" w:rsidRDefault="007E6D67" w:rsidP="007E6D6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>with the library director, acts as the library’s financial management and is responsible</w:t>
      </w:r>
    </w:p>
    <w:p w:rsidR="007E6D67" w:rsidRDefault="007E6D67" w:rsidP="007E6D6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>for planning, directing and monitoring the budget. Remember—no one knows, or</w:t>
      </w:r>
    </w:p>
    <w:p w:rsidR="007E6D67" w:rsidRDefault="007E6D67" w:rsidP="007E6D6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>cares, more about your budget than you do.</w:t>
      </w:r>
    </w:p>
    <w:p w:rsidR="007E6D67" w:rsidRDefault="007E6D67" w:rsidP="007E6D67">
      <w:pPr>
        <w:autoSpaceDE w:val="0"/>
        <w:autoSpaceDN w:val="0"/>
        <w:adjustRightInd w:val="0"/>
        <w:spacing w:after="0" w:line="240" w:lineRule="auto"/>
        <w:rPr>
          <w:rFonts w:ascii="Andalus" w:hAnsi="Andalus" w:cs="Andalus"/>
          <w:color w:val="000000"/>
          <w:sz w:val="20"/>
          <w:szCs w:val="20"/>
        </w:rPr>
      </w:pPr>
    </w:p>
    <w:p w:rsidR="007E6D67" w:rsidRDefault="007E6D67" w:rsidP="007E6D6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>Budgeting is</w:t>
      </w:r>
      <w:r w:rsidR="00FA2684">
        <w:rPr>
          <w:rFonts w:ascii="Georgia" w:hAnsi="Georgia" w:cs="Georgia"/>
          <w:color w:val="000000"/>
          <w:sz w:val="24"/>
          <w:szCs w:val="24"/>
        </w:rPr>
        <w:t>:</w:t>
      </w:r>
    </w:p>
    <w:p w:rsidR="007E6D67" w:rsidRDefault="00FA2684" w:rsidP="007E6D6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0"/>
          <w:szCs w:val="20"/>
        </w:rPr>
        <w:t></w:t>
      </w:r>
      <w:r w:rsidR="007E6D67">
        <w:rPr>
          <w:rFonts w:ascii="Georgia" w:hAnsi="Georgia" w:cs="Georgia"/>
          <w:color w:val="000000"/>
          <w:sz w:val="24"/>
          <w:szCs w:val="24"/>
        </w:rPr>
        <w:t>determining and obtaining funding</w:t>
      </w:r>
      <w:r>
        <w:rPr>
          <w:rFonts w:ascii="Georgia" w:hAnsi="Georgia" w:cs="Georgia"/>
          <w:color w:val="000000"/>
          <w:sz w:val="24"/>
          <w:szCs w:val="24"/>
        </w:rPr>
        <w:t xml:space="preserve"> </w:t>
      </w:r>
      <w:r w:rsidR="007E6D67">
        <w:rPr>
          <w:rFonts w:ascii="Georgia" w:hAnsi="Georgia" w:cs="Georgia"/>
          <w:color w:val="000000"/>
          <w:sz w:val="24"/>
          <w:szCs w:val="24"/>
        </w:rPr>
        <w:t>necessary to meet the library’s</w:t>
      </w:r>
      <w:r w:rsidR="00C9502E">
        <w:rPr>
          <w:rFonts w:ascii="Georgia" w:hAnsi="Georgia" w:cs="Georgia"/>
          <w:color w:val="000000"/>
          <w:sz w:val="24"/>
          <w:szCs w:val="24"/>
        </w:rPr>
        <w:t xml:space="preserve"> </w:t>
      </w:r>
      <w:r w:rsidR="007E6D67">
        <w:rPr>
          <w:rFonts w:ascii="Georgia" w:hAnsi="Georgia" w:cs="Georgia"/>
          <w:color w:val="000000"/>
          <w:sz w:val="24"/>
          <w:szCs w:val="24"/>
        </w:rPr>
        <w:t>service goals.</w:t>
      </w:r>
    </w:p>
    <w:p w:rsidR="007E6D67" w:rsidRDefault="00FA2684" w:rsidP="007E6D6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>*</w:t>
      </w:r>
      <w:r w:rsidR="007E6D67">
        <w:rPr>
          <w:rFonts w:ascii="Symbol" w:hAnsi="Symbol" w:cs="Symbol"/>
          <w:color w:val="000000"/>
          <w:sz w:val="20"/>
          <w:szCs w:val="20"/>
        </w:rPr>
        <w:t></w:t>
      </w:r>
      <w:r w:rsidR="007E6D67">
        <w:rPr>
          <w:rFonts w:ascii="Georgia" w:hAnsi="Georgia" w:cs="Georgia"/>
          <w:color w:val="000000"/>
          <w:sz w:val="24"/>
          <w:szCs w:val="24"/>
        </w:rPr>
        <w:t>determining what library services</w:t>
      </w:r>
      <w:r w:rsidR="00C9502E">
        <w:rPr>
          <w:rFonts w:ascii="Georgia" w:hAnsi="Georgia" w:cs="Georgia"/>
          <w:color w:val="000000"/>
          <w:sz w:val="24"/>
          <w:szCs w:val="24"/>
        </w:rPr>
        <w:t xml:space="preserve"> </w:t>
      </w:r>
      <w:r w:rsidR="007E6D67">
        <w:rPr>
          <w:rFonts w:ascii="Georgia" w:hAnsi="Georgia" w:cs="Georgia"/>
          <w:color w:val="000000"/>
          <w:sz w:val="24"/>
          <w:szCs w:val="24"/>
        </w:rPr>
        <w:t>can be provided within the funding</w:t>
      </w:r>
    </w:p>
    <w:p w:rsidR="007E6D67" w:rsidRDefault="007E6D67" w:rsidP="007E6D6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>available.</w:t>
      </w:r>
    </w:p>
    <w:p w:rsidR="007E6D67" w:rsidRDefault="007E6D67" w:rsidP="007E6D6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</w:p>
    <w:p w:rsidR="007E6D67" w:rsidRPr="00FA2684" w:rsidRDefault="007E6D67" w:rsidP="007E6D6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color w:val="000000"/>
          <w:sz w:val="24"/>
          <w:szCs w:val="24"/>
          <w:highlight w:val="yellow"/>
        </w:rPr>
      </w:pPr>
      <w:r w:rsidRPr="00FA2684">
        <w:rPr>
          <w:rFonts w:ascii="Georgia" w:hAnsi="Georgia" w:cs="Georgia"/>
          <w:b/>
          <w:color w:val="000000"/>
          <w:sz w:val="24"/>
          <w:szCs w:val="24"/>
          <w:highlight w:val="yellow"/>
        </w:rPr>
        <w:t>In order to be eligible for state aid, the library must receive the same amount or more</w:t>
      </w:r>
    </w:p>
    <w:p w:rsidR="007E6D67" w:rsidRPr="00FA2684" w:rsidRDefault="007E6D67" w:rsidP="007E6D6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  <w:highlight w:val="yellow"/>
        </w:rPr>
      </w:pPr>
      <w:r w:rsidRPr="00FA2684">
        <w:rPr>
          <w:rFonts w:ascii="Georgia" w:hAnsi="Georgia" w:cs="Georgia"/>
          <w:b/>
          <w:color w:val="000000"/>
          <w:sz w:val="24"/>
          <w:szCs w:val="24"/>
          <w:highlight w:val="yellow"/>
        </w:rPr>
        <w:t>in tax revenue than it did in the preceding year</w:t>
      </w:r>
      <w:r w:rsidRPr="00FA2684">
        <w:rPr>
          <w:rFonts w:ascii="Georgia" w:hAnsi="Georgia" w:cs="Georgia"/>
          <w:color w:val="000000"/>
          <w:sz w:val="24"/>
          <w:szCs w:val="24"/>
          <w:highlight w:val="yellow"/>
        </w:rPr>
        <w:t>.</w:t>
      </w:r>
    </w:p>
    <w:p w:rsidR="007E6D67" w:rsidRPr="00FA2684" w:rsidRDefault="007E6D67" w:rsidP="007E6D6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  <w:highlight w:val="yellow"/>
        </w:rPr>
      </w:pPr>
      <w:r w:rsidRPr="00FA2684">
        <w:rPr>
          <w:rFonts w:ascii="Georgia" w:hAnsi="Georgia" w:cs="Georgia"/>
          <w:color w:val="000000"/>
          <w:sz w:val="24"/>
          <w:szCs w:val="24"/>
          <w:highlight w:val="yellow"/>
        </w:rPr>
        <w:t>Expenditures of tax revenue may not exceed the published budget. Any remaining balance</w:t>
      </w:r>
    </w:p>
    <w:p w:rsidR="007E6D67" w:rsidRPr="00FA2684" w:rsidRDefault="007E6D67" w:rsidP="007E6D6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  <w:highlight w:val="yellow"/>
        </w:rPr>
      </w:pPr>
      <w:r w:rsidRPr="00FA2684">
        <w:rPr>
          <w:rFonts w:ascii="Georgia" w:hAnsi="Georgia" w:cs="Georgia"/>
          <w:color w:val="000000"/>
          <w:sz w:val="24"/>
          <w:szCs w:val="24"/>
          <w:highlight w:val="yellow"/>
        </w:rPr>
        <w:t>in the fund at the end of the current budget year shall be carried forward to the</w:t>
      </w:r>
    </w:p>
    <w:p w:rsidR="007E6D67" w:rsidRDefault="007E6D67" w:rsidP="00C8405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FA2684">
        <w:rPr>
          <w:rFonts w:ascii="Georgia" w:hAnsi="Georgia" w:cs="Georgia"/>
          <w:color w:val="000000"/>
          <w:sz w:val="24"/>
          <w:szCs w:val="24"/>
          <w:highlight w:val="yellow"/>
        </w:rPr>
        <w:t>nex</w:t>
      </w:r>
      <w:r w:rsidR="00C8405B" w:rsidRPr="00FA2684">
        <w:rPr>
          <w:rFonts w:ascii="Georgia" w:hAnsi="Georgia" w:cs="Georgia"/>
          <w:color w:val="000000"/>
          <w:sz w:val="24"/>
          <w:szCs w:val="24"/>
          <w:highlight w:val="yellow"/>
        </w:rPr>
        <w:t>t budget year (K.S.A. 79-2935) and up to 10 percent of the budget may be place in the Capital Outlay Fund.</w:t>
      </w:r>
      <w:r w:rsidR="00C8405B">
        <w:rPr>
          <w:rFonts w:ascii="Georgia" w:hAnsi="Georgia" w:cs="Georgia"/>
          <w:color w:val="000000"/>
          <w:sz w:val="24"/>
          <w:szCs w:val="24"/>
        </w:rPr>
        <w:t xml:space="preserve"> </w:t>
      </w:r>
    </w:p>
    <w:p w:rsidR="00C9502E" w:rsidRDefault="00C9502E" w:rsidP="007E6D6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</w:p>
    <w:p w:rsidR="007E6D67" w:rsidRDefault="007E6D67" w:rsidP="007E6D67">
      <w:pPr>
        <w:autoSpaceDE w:val="0"/>
        <w:autoSpaceDN w:val="0"/>
        <w:adjustRightInd w:val="0"/>
        <w:spacing w:after="0" w:line="240" w:lineRule="auto"/>
        <w:rPr>
          <w:rFonts w:ascii="Georgia,Bold" w:hAnsi="Georgia,Bold" w:cs="Georgia,Bold"/>
          <w:b/>
          <w:bCs/>
          <w:color w:val="33339A"/>
          <w:sz w:val="28"/>
          <w:szCs w:val="28"/>
        </w:rPr>
      </w:pPr>
      <w:r>
        <w:rPr>
          <w:rFonts w:ascii="Georgia,Bold" w:hAnsi="Georgia,Bold" w:cs="Georgia,Bold"/>
          <w:b/>
          <w:bCs/>
          <w:color w:val="33339A"/>
          <w:sz w:val="28"/>
          <w:szCs w:val="28"/>
        </w:rPr>
        <w:t>Budget Process – Start to Finish</w:t>
      </w:r>
    </w:p>
    <w:p w:rsidR="007E6D67" w:rsidRDefault="007E6D67" w:rsidP="007E6D67">
      <w:pPr>
        <w:autoSpaceDE w:val="0"/>
        <w:autoSpaceDN w:val="0"/>
        <w:adjustRightInd w:val="0"/>
        <w:spacing w:after="0" w:line="240" w:lineRule="auto"/>
        <w:rPr>
          <w:rFonts w:ascii="Georgia,Bold" w:hAnsi="Georgia,Bold" w:cs="Georgia,Bold"/>
          <w:b/>
          <w:bCs/>
          <w:color w:val="33339A"/>
          <w:sz w:val="28"/>
          <w:szCs w:val="28"/>
        </w:rPr>
      </w:pPr>
      <w:r>
        <w:rPr>
          <w:rFonts w:ascii="Georgia,Bold" w:hAnsi="Georgia,Bold" w:cs="Georgia,Bold"/>
          <w:b/>
          <w:bCs/>
          <w:color w:val="33339A"/>
          <w:sz w:val="28"/>
          <w:szCs w:val="28"/>
        </w:rPr>
        <w:t>Tax Revenue Disbursement</w:t>
      </w:r>
    </w:p>
    <w:p w:rsidR="00C8405B" w:rsidRDefault="00C8405B" w:rsidP="007E6D67">
      <w:pPr>
        <w:autoSpaceDE w:val="0"/>
        <w:autoSpaceDN w:val="0"/>
        <w:adjustRightInd w:val="0"/>
        <w:spacing w:after="0" w:line="240" w:lineRule="auto"/>
        <w:rPr>
          <w:rFonts w:ascii="Georgia,Bold" w:hAnsi="Georgia,Bold" w:cs="Georgia,Bold"/>
          <w:b/>
          <w:bCs/>
          <w:color w:val="33339A"/>
          <w:sz w:val="28"/>
          <w:szCs w:val="28"/>
        </w:rPr>
      </w:pPr>
    </w:p>
    <w:p w:rsidR="007E6D67" w:rsidRDefault="007E6D67" w:rsidP="007E6D6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  <w:r>
        <w:rPr>
          <w:rFonts w:ascii="Georgia" w:hAnsi="Georgia" w:cs="Georgia"/>
          <w:color w:val="000000"/>
        </w:rPr>
        <w:t>The County Treasurer must dis</w:t>
      </w:r>
      <w:r w:rsidR="00C8405B">
        <w:rPr>
          <w:rFonts w:ascii="Georgia" w:hAnsi="Georgia" w:cs="Georgia"/>
          <w:color w:val="000000"/>
        </w:rPr>
        <w:t xml:space="preserve">tribute </w:t>
      </w:r>
      <w:r>
        <w:rPr>
          <w:rFonts w:ascii="Georgia" w:hAnsi="Georgia" w:cs="Georgia"/>
          <w:color w:val="000000"/>
        </w:rPr>
        <w:t>tax revenues to taxing authorities, as required by K.S.A.</w:t>
      </w:r>
    </w:p>
    <w:p w:rsidR="007E6D67" w:rsidRDefault="007E6D67" w:rsidP="007E6D6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  <w:r>
        <w:rPr>
          <w:rFonts w:ascii="Georgia" w:hAnsi="Georgia" w:cs="Georgia"/>
          <w:color w:val="000000"/>
        </w:rPr>
        <w:t>12-1678a, on or before the listed dates.</w:t>
      </w:r>
    </w:p>
    <w:p w:rsidR="002E5A45" w:rsidRDefault="002E5A45" w:rsidP="002E5A4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  <w:r>
        <w:rPr>
          <w:rFonts w:ascii="Georgia" w:hAnsi="Georgia" w:cs="Georgia"/>
          <w:color w:val="000000"/>
        </w:rPr>
        <w:t xml:space="preserve"> </w:t>
      </w:r>
      <w:r w:rsidR="007E6D67">
        <w:rPr>
          <w:rFonts w:ascii="Georgia" w:hAnsi="Georgia" w:cs="Georgia"/>
          <w:color w:val="000000"/>
        </w:rPr>
        <w:t>January 20</w:t>
      </w:r>
      <w:r>
        <w:rPr>
          <w:rFonts w:ascii="Georgia" w:hAnsi="Georgia" w:cs="Georgia"/>
          <w:color w:val="000000"/>
        </w:rPr>
        <w:t xml:space="preserve">                                             </w:t>
      </w:r>
      <w:r w:rsidRPr="002E5A45">
        <w:rPr>
          <w:rFonts w:ascii="Georgia" w:hAnsi="Georgia" w:cs="Georgia"/>
          <w:color w:val="000000"/>
        </w:rPr>
        <w:t xml:space="preserve"> </w:t>
      </w:r>
      <w:r>
        <w:rPr>
          <w:rFonts w:ascii="Georgia" w:hAnsi="Georgia" w:cs="Georgia"/>
          <w:color w:val="000000"/>
        </w:rPr>
        <w:t>September 20</w:t>
      </w:r>
    </w:p>
    <w:p w:rsidR="002E5A45" w:rsidRDefault="002E5A45" w:rsidP="002E5A4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  <w:r>
        <w:rPr>
          <w:rFonts w:ascii="Georgia" w:hAnsi="Georgia" w:cs="Georgia"/>
          <w:color w:val="000000"/>
        </w:rPr>
        <w:t xml:space="preserve"> March20                                                 </w:t>
      </w:r>
      <w:r>
        <w:rPr>
          <w:rFonts w:ascii="Georgia" w:hAnsi="Georgia" w:cs="Georgia"/>
          <w:color w:val="000000"/>
        </w:rPr>
        <w:t>October 31</w:t>
      </w:r>
    </w:p>
    <w:p w:rsidR="002E5A45" w:rsidRDefault="002E5A45" w:rsidP="002E5A4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  <w:r>
        <w:rPr>
          <w:rFonts w:ascii="Georgia" w:hAnsi="Georgia" w:cs="Georgia"/>
          <w:color w:val="000000"/>
        </w:rPr>
        <w:t xml:space="preserve"> June 6                                                    </w:t>
      </w:r>
      <w:r>
        <w:rPr>
          <w:rFonts w:ascii="Georgia" w:hAnsi="Georgia" w:cs="Georgia"/>
          <w:color w:val="000000"/>
        </w:rPr>
        <w:t>December 20 (Motor Vehicle Tax only)</w:t>
      </w:r>
    </w:p>
    <w:p w:rsidR="002E5A45" w:rsidRDefault="002E5A45" w:rsidP="002E5A4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</w:p>
    <w:p w:rsidR="00C8405B" w:rsidRDefault="00C8405B" w:rsidP="007E6D6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</w:p>
    <w:p w:rsidR="007E6D67" w:rsidRDefault="007E6D67" w:rsidP="007E6D67">
      <w:pPr>
        <w:autoSpaceDE w:val="0"/>
        <w:autoSpaceDN w:val="0"/>
        <w:adjustRightInd w:val="0"/>
        <w:spacing w:after="0" w:line="240" w:lineRule="auto"/>
        <w:rPr>
          <w:rFonts w:ascii="Georgia,Bold" w:hAnsi="Georgia,Bold" w:cs="Georgia,Bold"/>
          <w:b/>
          <w:bCs/>
          <w:color w:val="33339A"/>
          <w:sz w:val="24"/>
          <w:szCs w:val="24"/>
        </w:rPr>
      </w:pPr>
      <w:r>
        <w:rPr>
          <w:rFonts w:ascii="Georgia,Bold" w:hAnsi="Georgia,Bold" w:cs="Georgia,Bold"/>
          <w:b/>
          <w:bCs/>
          <w:color w:val="33339A"/>
          <w:sz w:val="24"/>
          <w:szCs w:val="24"/>
        </w:rPr>
        <w:t>Steps</w:t>
      </w:r>
    </w:p>
    <w:p w:rsidR="007E6D67" w:rsidRDefault="007E6D67" w:rsidP="007E6D6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  <w:r>
        <w:rPr>
          <w:rFonts w:ascii="Georgia" w:hAnsi="Georgia" w:cs="Georgia"/>
          <w:color w:val="000000"/>
        </w:rPr>
        <w:t>Review strategic plan goals, determine library</w:t>
      </w:r>
    </w:p>
    <w:p w:rsidR="007E6D67" w:rsidRDefault="007E6D67" w:rsidP="007E6D6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  <w:r>
        <w:rPr>
          <w:rFonts w:ascii="Georgia" w:hAnsi="Georgia" w:cs="Georgia"/>
          <w:color w:val="000000"/>
        </w:rPr>
        <w:t>needs, and library income required to</w:t>
      </w:r>
    </w:p>
    <w:p w:rsidR="007E6D67" w:rsidRDefault="007E6D67" w:rsidP="007E6D6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  <w:r>
        <w:rPr>
          <w:rFonts w:ascii="Georgia" w:hAnsi="Georgia" w:cs="Georgia"/>
          <w:color w:val="000000"/>
        </w:rPr>
        <w:t>meet those needs.</w:t>
      </w:r>
    </w:p>
    <w:p w:rsidR="007E6D67" w:rsidRDefault="007E6D67" w:rsidP="007E6D6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  <w:r>
        <w:rPr>
          <w:rFonts w:ascii="Georgia" w:hAnsi="Georgia" w:cs="Georgia"/>
          <w:color w:val="000000"/>
        </w:rPr>
        <w:t>Approve GAAP waiver resolution.</w:t>
      </w:r>
    </w:p>
    <w:p w:rsidR="00C9502E" w:rsidRDefault="007E6D67" w:rsidP="007E6D6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  <w:r>
        <w:rPr>
          <w:rFonts w:ascii="Georgia" w:hAnsi="Georgia" w:cs="Georgia"/>
          <w:color w:val="000000"/>
        </w:rPr>
        <w:t>Obtain financial estimates from County</w:t>
      </w:r>
      <w:r w:rsidR="002E5A45">
        <w:rPr>
          <w:rFonts w:ascii="Georgia" w:hAnsi="Georgia" w:cs="Georgia"/>
          <w:color w:val="000000"/>
        </w:rPr>
        <w:t xml:space="preserve"> </w:t>
      </w:r>
      <w:r>
        <w:rPr>
          <w:rFonts w:ascii="Georgia" w:hAnsi="Georgia" w:cs="Georgia"/>
          <w:color w:val="000000"/>
        </w:rPr>
        <w:t xml:space="preserve">Clerk. </w:t>
      </w:r>
    </w:p>
    <w:p w:rsidR="00C9502E" w:rsidRDefault="007E6D67" w:rsidP="007E6D6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  <w:r>
        <w:rPr>
          <w:rFonts w:ascii="Georgia" w:hAnsi="Georgia" w:cs="Georgia"/>
          <w:color w:val="000000"/>
        </w:rPr>
        <w:t>Determine final budget and mil levy</w:t>
      </w:r>
      <w:r w:rsidR="00C9502E">
        <w:rPr>
          <w:rFonts w:ascii="Georgia" w:hAnsi="Georgia" w:cs="Georgia"/>
          <w:color w:val="000000"/>
        </w:rPr>
        <w:t xml:space="preserve"> </w:t>
      </w:r>
      <w:r>
        <w:rPr>
          <w:rFonts w:ascii="Georgia" w:hAnsi="Georgia" w:cs="Georgia"/>
          <w:color w:val="000000"/>
        </w:rPr>
        <w:t>estimate.</w:t>
      </w:r>
    </w:p>
    <w:p w:rsidR="007E6D67" w:rsidRDefault="007E6D67" w:rsidP="007E6D6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  <w:r>
        <w:rPr>
          <w:rFonts w:ascii="Georgia" w:hAnsi="Georgia" w:cs="Georgia"/>
          <w:color w:val="000000"/>
        </w:rPr>
        <w:t>P</w:t>
      </w:r>
      <w:r w:rsidR="002E5A45">
        <w:rPr>
          <w:rFonts w:ascii="Georgia" w:hAnsi="Georgia" w:cs="Georgia"/>
          <w:color w:val="000000"/>
        </w:rPr>
        <w:t>ublish budget and conduct budget hearing through the city</w:t>
      </w:r>
    </w:p>
    <w:p w:rsidR="007E6D67" w:rsidRDefault="007E6D67" w:rsidP="007E6D6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  <w:r>
        <w:rPr>
          <w:rFonts w:ascii="Georgia" w:hAnsi="Georgia" w:cs="Georgia"/>
          <w:color w:val="000000"/>
        </w:rPr>
        <w:t>Determine final operating budget, based on</w:t>
      </w:r>
      <w:r w:rsidR="00C9502E">
        <w:rPr>
          <w:rFonts w:ascii="Georgia" w:hAnsi="Georgia" w:cs="Georgia"/>
          <w:color w:val="000000"/>
        </w:rPr>
        <w:t xml:space="preserve"> </w:t>
      </w:r>
      <w:r>
        <w:rPr>
          <w:rFonts w:ascii="Georgia" w:hAnsi="Georgia" w:cs="Georgia"/>
          <w:color w:val="000000"/>
        </w:rPr>
        <w:t>official budget and any other funding</w:t>
      </w:r>
      <w:r w:rsidR="00C9502E">
        <w:rPr>
          <w:rFonts w:ascii="Georgia" w:hAnsi="Georgia" w:cs="Georgia"/>
          <w:color w:val="000000"/>
        </w:rPr>
        <w:t xml:space="preserve"> </w:t>
      </w:r>
      <w:r>
        <w:rPr>
          <w:rFonts w:ascii="Georgia" w:hAnsi="Georgia" w:cs="Georgia"/>
          <w:color w:val="000000"/>
        </w:rPr>
        <w:t>sources.</w:t>
      </w:r>
    </w:p>
    <w:p w:rsidR="007E6D67" w:rsidRDefault="007E6D67" w:rsidP="007E6D67">
      <w:pPr>
        <w:autoSpaceDE w:val="0"/>
        <w:autoSpaceDN w:val="0"/>
        <w:adjustRightInd w:val="0"/>
        <w:spacing w:after="0" w:line="240" w:lineRule="auto"/>
        <w:rPr>
          <w:rFonts w:ascii="Georgia,Bold" w:hAnsi="Georgia,Bold" w:cs="Georgia,Bold"/>
          <w:b/>
          <w:bCs/>
          <w:color w:val="33339A"/>
          <w:sz w:val="24"/>
          <w:szCs w:val="24"/>
        </w:rPr>
      </w:pPr>
      <w:r>
        <w:rPr>
          <w:rFonts w:ascii="Georgia,Bold" w:hAnsi="Georgia,Bold" w:cs="Georgia,Bold"/>
          <w:b/>
          <w:bCs/>
          <w:color w:val="33339A"/>
          <w:sz w:val="24"/>
          <w:szCs w:val="24"/>
        </w:rPr>
        <w:t>Timeline</w:t>
      </w:r>
    </w:p>
    <w:p w:rsidR="007E6D67" w:rsidRDefault="007E6D67" w:rsidP="007E6D6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  <w:r>
        <w:rPr>
          <w:rFonts w:ascii="Georgia" w:hAnsi="Georgia" w:cs="Georgia"/>
          <w:color w:val="000000"/>
        </w:rPr>
        <w:t>January – March</w:t>
      </w:r>
    </w:p>
    <w:p w:rsidR="007E6D67" w:rsidRDefault="007E6D67" w:rsidP="007E6D6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  <w:r>
        <w:rPr>
          <w:rFonts w:ascii="Georgia" w:hAnsi="Georgia" w:cs="Georgia"/>
          <w:color w:val="000000"/>
        </w:rPr>
        <w:t>April – June</w:t>
      </w:r>
    </w:p>
    <w:p w:rsidR="007E6D67" w:rsidRDefault="007E6D67" w:rsidP="007E6D6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  <w:r>
        <w:rPr>
          <w:rFonts w:ascii="Georgia" w:hAnsi="Georgia" w:cs="Georgia"/>
          <w:color w:val="000000"/>
        </w:rPr>
        <w:t>July – August</w:t>
      </w:r>
    </w:p>
    <w:p w:rsidR="007E6D67" w:rsidRDefault="007E6D67" w:rsidP="007E6D6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  <w:r>
        <w:rPr>
          <w:rFonts w:ascii="Georgia" w:hAnsi="Georgia" w:cs="Georgia"/>
          <w:color w:val="000000"/>
        </w:rPr>
        <w:t>September – December</w:t>
      </w:r>
    </w:p>
    <w:p w:rsidR="00C9502E" w:rsidRDefault="00C9502E" w:rsidP="007E6D67">
      <w:pPr>
        <w:autoSpaceDE w:val="0"/>
        <w:autoSpaceDN w:val="0"/>
        <w:adjustRightInd w:val="0"/>
        <w:spacing w:after="0" w:line="240" w:lineRule="auto"/>
        <w:rPr>
          <w:rFonts w:ascii="Georgia,Bold" w:hAnsi="Georgia,Bold" w:cs="Georgia,Bold"/>
          <w:b/>
          <w:bCs/>
          <w:color w:val="808080"/>
          <w:sz w:val="40"/>
          <w:szCs w:val="40"/>
        </w:rPr>
      </w:pPr>
    </w:p>
    <w:p w:rsidR="007E6D67" w:rsidRPr="002E5A45" w:rsidRDefault="007E6D67" w:rsidP="007E6D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F497D" w:themeColor="text2"/>
          <w:sz w:val="40"/>
          <w:szCs w:val="40"/>
        </w:rPr>
      </w:pPr>
      <w:r w:rsidRPr="002E5A45">
        <w:rPr>
          <w:rFonts w:ascii="Arial" w:hAnsi="Arial" w:cs="Arial"/>
          <w:b/>
          <w:bCs/>
          <w:color w:val="808080"/>
          <w:sz w:val="40"/>
          <w:szCs w:val="40"/>
        </w:rPr>
        <w:t>ANNUAL SCHEDULE</w:t>
      </w:r>
    </w:p>
    <w:p w:rsidR="007E6D67" w:rsidRDefault="007E6D67" w:rsidP="007E6D6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>Board of Trustees</w:t>
      </w:r>
    </w:p>
    <w:p w:rsidR="007E6D67" w:rsidRDefault="00C9502E" w:rsidP="007E6D6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>Mary Cotton Public Library, Sabetha, KS Nemaha County</w:t>
      </w:r>
    </w:p>
    <w:p w:rsidR="00C9502E" w:rsidRDefault="00C9502E" w:rsidP="007E6D6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</w:p>
    <w:p w:rsidR="007E6D67" w:rsidRDefault="007E6D67" w:rsidP="007E6D67">
      <w:pPr>
        <w:autoSpaceDE w:val="0"/>
        <w:autoSpaceDN w:val="0"/>
        <w:adjustRightInd w:val="0"/>
        <w:spacing w:after="0" w:line="240" w:lineRule="auto"/>
        <w:rPr>
          <w:rFonts w:ascii="Georgia,Bold" w:hAnsi="Georgia,Bold" w:cs="Georgia,Bold"/>
          <w:b/>
          <w:bCs/>
          <w:color w:val="808080"/>
          <w:sz w:val="24"/>
          <w:szCs w:val="24"/>
        </w:rPr>
      </w:pPr>
      <w:r>
        <w:rPr>
          <w:rFonts w:ascii="Georgia,Bold" w:hAnsi="Georgia,Bold" w:cs="Georgia,Bold"/>
          <w:b/>
          <w:bCs/>
          <w:color w:val="808080"/>
          <w:sz w:val="24"/>
          <w:szCs w:val="24"/>
        </w:rPr>
        <w:t>JANUARY</w:t>
      </w:r>
    </w:p>
    <w:p w:rsidR="007E6D67" w:rsidRDefault="007E6D67" w:rsidP="007E6D6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  <w:r>
        <w:rPr>
          <w:rFonts w:ascii="Georgia" w:hAnsi="Georgia" w:cs="Georgia"/>
          <w:color w:val="000000"/>
        </w:rPr>
        <w:t>Nominating Committee consider upcoming vacancies</w:t>
      </w:r>
    </w:p>
    <w:p w:rsidR="007E6D67" w:rsidRDefault="007E6D67" w:rsidP="007E6D6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  <w:r>
        <w:rPr>
          <w:rFonts w:ascii="Georgia" w:hAnsi="Georgia" w:cs="Georgia"/>
          <w:color w:val="000000"/>
        </w:rPr>
        <w:t>Discuss and evaluate Strategic Plan &amp; Technology Plan</w:t>
      </w:r>
    </w:p>
    <w:p w:rsidR="00C9502E" w:rsidRDefault="00C9502E" w:rsidP="00C9502E">
      <w:pPr>
        <w:autoSpaceDE w:val="0"/>
        <w:autoSpaceDN w:val="0"/>
        <w:adjustRightInd w:val="0"/>
        <w:spacing w:after="0" w:line="240" w:lineRule="auto"/>
        <w:rPr>
          <w:rFonts w:ascii="Georgia,Bold" w:hAnsi="Georgia,Bold" w:cs="Georgia,Bold"/>
          <w:b/>
          <w:bCs/>
          <w:color w:val="808080"/>
          <w:sz w:val="24"/>
          <w:szCs w:val="24"/>
        </w:rPr>
      </w:pPr>
    </w:p>
    <w:p w:rsidR="00C9502E" w:rsidRDefault="00C9502E" w:rsidP="00C9502E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  <w:r>
        <w:rPr>
          <w:rFonts w:ascii="Georgia,Bold" w:hAnsi="Georgia,Bold" w:cs="Georgia,Bold"/>
          <w:b/>
          <w:bCs/>
          <w:color w:val="808080"/>
          <w:sz w:val="24"/>
          <w:szCs w:val="24"/>
        </w:rPr>
        <w:t>F</w:t>
      </w:r>
      <w:r w:rsidR="007E6D67">
        <w:rPr>
          <w:rFonts w:ascii="Georgia,Bold" w:hAnsi="Georgia,Bold" w:cs="Georgia,Bold"/>
          <w:b/>
          <w:bCs/>
          <w:color w:val="808080"/>
          <w:sz w:val="24"/>
          <w:szCs w:val="24"/>
        </w:rPr>
        <w:t>EBRUARY</w:t>
      </w:r>
      <w:r w:rsidRPr="00C9502E">
        <w:rPr>
          <w:rFonts w:ascii="Georgia" w:hAnsi="Georgia" w:cs="Georgia"/>
          <w:color w:val="000000"/>
        </w:rPr>
        <w:t xml:space="preserve"> </w:t>
      </w:r>
      <w:r>
        <w:rPr>
          <w:rFonts w:ascii="Georgia" w:hAnsi="Georgia" w:cs="Georgia"/>
          <w:color w:val="000000"/>
        </w:rPr>
        <w:t>Sign GAAP waiver resolution</w:t>
      </w:r>
    </w:p>
    <w:p w:rsidR="00C9502E" w:rsidRDefault="00C9502E" w:rsidP="00C9502E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  <w:r>
        <w:rPr>
          <w:rFonts w:ascii="Georgia" w:hAnsi="Georgia" w:cs="Georgia"/>
          <w:color w:val="000000"/>
        </w:rPr>
        <w:t>Review library policies and bring up to date.</w:t>
      </w:r>
    </w:p>
    <w:p w:rsidR="007E6D67" w:rsidRDefault="007E6D67" w:rsidP="007E6D67">
      <w:pPr>
        <w:autoSpaceDE w:val="0"/>
        <w:autoSpaceDN w:val="0"/>
        <w:adjustRightInd w:val="0"/>
        <w:spacing w:after="0" w:line="240" w:lineRule="auto"/>
        <w:rPr>
          <w:rFonts w:ascii="Georgia,Bold" w:hAnsi="Georgia,Bold" w:cs="Georgia,Bold"/>
          <w:b/>
          <w:bCs/>
          <w:color w:val="808080"/>
          <w:sz w:val="24"/>
          <w:szCs w:val="24"/>
        </w:rPr>
      </w:pPr>
    </w:p>
    <w:p w:rsidR="007E6D67" w:rsidRDefault="007E6D67" w:rsidP="007E6D67">
      <w:pPr>
        <w:autoSpaceDE w:val="0"/>
        <w:autoSpaceDN w:val="0"/>
        <w:adjustRightInd w:val="0"/>
        <w:spacing w:after="0" w:line="240" w:lineRule="auto"/>
        <w:rPr>
          <w:rFonts w:ascii="Georgia,Bold" w:hAnsi="Georgia,Bold" w:cs="Georgia,Bold"/>
          <w:b/>
          <w:bCs/>
          <w:color w:val="808080"/>
          <w:sz w:val="24"/>
          <w:szCs w:val="24"/>
        </w:rPr>
      </w:pPr>
      <w:r>
        <w:rPr>
          <w:rFonts w:ascii="Georgia,Bold" w:hAnsi="Georgia,Bold" w:cs="Georgia,Bold"/>
          <w:b/>
          <w:bCs/>
          <w:color w:val="808080"/>
          <w:sz w:val="24"/>
          <w:szCs w:val="24"/>
        </w:rPr>
        <w:t>MARCH</w:t>
      </w:r>
      <w:r w:rsidR="00C9502E">
        <w:rPr>
          <w:rFonts w:ascii="Georgia,Bold" w:hAnsi="Georgia,Bold" w:cs="Georgia,Bold"/>
          <w:b/>
          <w:bCs/>
          <w:color w:val="808080"/>
          <w:sz w:val="24"/>
          <w:szCs w:val="24"/>
        </w:rPr>
        <w:t xml:space="preserve"> </w:t>
      </w:r>
    </w:p>
    <w:p w:rsidR="007E6D67" w:rsidRDefault="007E6D67" w:rsidP="007E6D67">
      <w:pPr>
        <w:autoSpaceDE w:val="0"/>
        <w:autoSpaceDN w:val="0"/>
        <w:adjustRightInd w:val="0"/>
        <w:spacing w:after="0" w:line="240" w:lineRule="auto"/>
        <w:rPr>
          <w:rFonts w:ascii="Georgia,Bold" w:hAnsi="Georgia,Bold" w:cs="Georgia,Bold"/>
          <w:b/>
          <w:bCs/>
          <w:color w:val="808080"/>
          <w:sz w:val="24"/>
          <w:szCs w:val="24"/>
        </w:rPr>
      </w:pPr>
      <w:r>
        <w:rPr>
          <w:rFonts w:ascii="Georgia,Bold" w:hAnsi="Georgia,Bold" w:cs="Georgia,Bold"/>
          <w:b/>
          <w:bCs/>
          <w:color w:val="808080"/>
          <w:sz w:val="24"/>
          <w:szCs w:val="24"/>
        </w:rPr>
        <w:t>APRIL</w:t>
      </w:r>
    </w:p>
    <w:p w:rsidR="007E6D67" w:rsidRDefault="007E6D67" w:rsidP="007E6D67">
      <w:pPr>
        <w:autoSpaceDE w:val="0"/>
        <w:autoSpaceDN w:val="0"/>
        <w:adjustRightInd w:val="0"/>
        <w:spacing w:after="0" w:line="240" w:lineRule="auto"/>
        <w:rPr>
          <w:rFonts w:ascii="Georgia,Bold" w:hAnsi="Georgia,Bold" w:cs="Georgia,Bold"/>
          <w:b/>
          <w:bCs/>
          <w:color w:val="808080"/>
          <w:sz w:val="24"/>
          <w:szCs w:val="24"/>
        </w:rPr>
      </w:pPr>
      <w:r>
        <w:rPr>
          <w:rFonts w:ascii="Georgia,Bold" w:hAnsi="Georgia,Bold" w:cs="Georgia,Bold"/>
          <w:b/>
          <w:bCs/>
          <w:color w:val="808080"/>
          <w:sz w:val="24"/>
          <w:szCs w:val="24"/>
        </w:rPr>
        <w:t>MAY</w:t>
      </w:r>
    </w:p>
    <w:p w:rsidR="007E6D67" w:rsidRDefault="007E6D67" w:rsidP="007E6D6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  <w:r>
        <w:rPr>
          <w:rFonts w:ascii="Georgia" w:hAnsi="Georgia" w:cs="Georgia"/>
          <w:color w:val="000000"/>
        </w:rPr>
        <w:t>Begin budget discussion</w:t>
      </w:r>
    </w:p>
    <w:p w:rsidR="007E6D67" w:rsidRDefault="007E6D67" w:rsidP="007E6D67">
      <w:pPr>
        <w:autoSpaceDE w:val="0"/>
        <w:autoSpaceDN w:val="0"/>
        <w:adjustRightInd w:val="0"/>
        <w:spacing w:after="0" w:line="240" w:lineRule="auto"/>
        <w:rPr>
          <w:rFonts w:ascii="Georgia,Bold" w:hAnsi="Georgia,Bold" w:cs="Georgia,Bold"/>
          <w:b/>
          <w:bCs/>
          <w:color w:val="808080"/>
          <w:sz w:val="24"/>
          <w:szCs w:val="24"/>
        </w:rPr>
      </w:pPr>
      <w:r>
        <w:rPr>
          <w:rFonts w:ascii="Georgia,Bold" w:hAnsi="Georgia,Bold" w:cs="Georgia,Bold"/>
          <w:b/>
          <w:bCs/>
          <w:color w:val="808080"/>
          <w:sz w:val="24"/>
          <w:szCs w:val="24"/>
        </w:rPr>
        <w:t>JUNE</w:t>
      </w:r>
    </w:p>
    <w:p w:rsidR="007E6D67" w:rsidRDefault="007E6D67" w:rsidP="007E6D6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  <w:r>
        <w:rPr>
          <w:rFonts w:ascii="Georgia" w:hAnsi="Georgia" w:cs="Georgia"/>
          <w:color w:val="000000"/>
        </w:rPr>
        <w:t>Continue budget discussion</w:t>
      </w:r>
    </w:p>
    <w:p w:rsidR="007E6D67" w:rsidRDefault="007E6D67" w:rsidP="007E6D6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  <w:r>
        <w:rPr>
          <w:rFonts w:ascii="Georgia" w:hAnsi="Georgia" w:cs="Georgia"/>
          <w:color w:val="000000"/>
        </w:rPr>
        <w:t>Receive county treasurer’s estimates</w:t>
      </w:r>
    </w:p>
    <w:p w:rsidR="00C9502E" w:rsidRDefault="00C9502E" w:rsidP="007E6D6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  <w:r>
        <w:rPr>
          <w:rFonts w:ascii="Georgia" w:hAnsi="Georgia" w:cs="Georgia"/>
          <w:color w:val="000000"/>
        </w:rPr>
        <w:t>Conduct election of Officers to take over on July 1.</w:t>
      </w:r>
    </w:p>
    <w:p w:rsidR="007E6D67" w:rsidRDefault="007E6D67" w:rsidP="007E6D67">
      <w:pPr>
        <w:autoSpaceDE w:val="0"/>
        <w:autoSpaceDN w:val="0"/>
        <w:adjustRightInd w:val="0"/>
        <w:spacing w:after="0" w:line="240" w:lineRule="auto"/>
        <w:rPr>
          <w:rFonts w:ascii="Georgia,Bold" w:hAnsi="Georgia,Bold" w:cs="Georgia,Bold"/>
          <w:b/>
          <w:bCs/>
          <w:color w:val="808080"/>
          <w:sz w:val="24"/>
          <w:szCs w:val="24"/>
        </w:rPr>
      </w:pPr>
      <w:r>
        <w:rPr>
          <w:rFonts w:ascii="Georgia,Bold" w:hAnsi="Georgia,Bold" w:cs="Georgia,Bold"/>
          <w:b/>
          <w:bCs/>
          <w:color w:val="808080"/>
          <w:sz w:val="24"/>
          <w:szCs w:val="24"/>
        </w:rPr>
        <w:t>JULY</w:t>
      </w:r>
    </w:p>
    <w:p w:rsidR="007E6D67" w:rsidRDefault="007E6D67" w:rsidP="007E6D6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  <w:r>
        <w:rPr>
          <w:rFonts w:ascii="Georgia" w:hAnsi="Georgia" w:cs="Georgia"/>
          <w:color w:val="000000"/>
        </w:rPr>
        <w:t>Receive county clerk’s report</w:t>
      </w:r>
    </w:p>
    <w:p w:rsidR="007E6D67" w:rsidRDefault="007E6D67" w:rsidP="007E6D6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  <w:r>
        <w:rPr>
          <w:rFonts w:ascii="Georgia" w:hAnsi="Georgia" w:cs="Georgia"/>
          <w:color w:val="000000"/>
        </w:rPr>
        <w:t>Use reports and estimates to finalize library budget</w:t>
      </w:r>
      <w:r w:rsidR="00C9502E">
        <w:rPr>
          <w:rFonts w:ascii="Georgia" w:hAnsi="Georgia" w:cs="Georgia"/>
          <w:color w:val="000000"/>
        </w:rPr>
        <w:t xml:space="preserve"> &amp; Submit to City for approval.</w:t>
      </w:r>
    </w:p>
    <w:p w:rsidR="00C9502E" w:rsidRDefault="00C9502E" w:rsidP="007E6D6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  <w:r>
        <w:rPr>
          <w:rFonts w:ascii="Georgia" w:hAnsi="Georgia" w:cs="Georgia"/>
          <w:color w:val="000000"/>
        </w:rPr>
        <w:t>Sign new signature cards if needed</w:t>
      </w:r>
    </w:p>
    <w:p w:rsidR="007E6D67" w:rsidRDefault="007E6D67" w:rsidP="007E6D6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  <w:r>
        <w:rPr>
          <w:rFonts w:ascii="Georgia" w:hAnsi="Georgia" w:cs="Georgia"/>
          <w:color w:val="000000"/>
        </w:rPr>
        <w:t>NEKLS Trustee Training workshops (dates/locations TBA)</w:t>
      </w:r>
    </w:p>
    <w:p w:rsidR="00C9502E" w:rsidRDefault="00C9502E" w:rsidP="007E6D67">
      <w:pPr>
        <w:autoSpaceDE w:val="0"/>
        <w:autoSpaceDN w:val="0"/>
        <w:adjustRightInd w:val="0"/>
        <w:spacing w:after="0" w:line="240" w:lineRule="auto"/>
        <w:rPr>
          <w:rFonts w:ascii="Georgia,Bold" w:hAnsi="Georgia,Bold" w:cs="Georgia,Bold"/>
          <w:b/>
          <w:bCs/>
          <w:color w:val="808080"/>
          <w:sz w:val="24"/>
          <w:szCs w:val="24"/>
        </w:rPr>
      </w:pPr>
    </w:p>
    <w:p w:rsidR="007E6D67" w:rsidRDefault="007E6D67" w:rsidP="007E6D67">
      <w:pPr>
        <w:autoSpaceDE w:val="0"/>
        <w:autoSpaceDN w:val="0"/>
        <w:adjustRightInd w:val="0"/>
        <w:spacing w:after="0" w:line="240" w:lineRule="auto"/>
        <w:rPr>
          <w:rFonts w:ascii="Georgia,Bold" w:hAnsi="Georgia,Bold" w:cs="Georgia,Bold"/>
          <w:b/>
          <w:bCs/>
          <w:color w:val="808080"/>
          <w:sz w:val="24"/>
          <w:szCs w:val="24"/>
        </w:rPr>
      </w:pPr>
      <w:r>
        <w:rPr>
          <w:rFonts w:ascii="Georgia,Bold" w:hAnsi="Georgia,Bold" w:cs="Georgia,Bold"/>
          <w:b/>
          <w:bCs/>
          <w:color w:val="808080"/>
          <w:sz w:val="24"/>
          <w:szCs w:val="24"/>
        </w:rPr>
        <w:t>AUGUST</w:t>
      </w:r>
    </w:p>
    <w:p w:rsidR="00C9502E" w:rsidRDefault="00C9502E" w:rsidP="007E6D67">
      <w:pPr>
        <w:autoSpaceDE w:val="0"/>
        <w:autoSpaceDN w:val="0"/>
        <w:adjustRightInd w:val="0"/>
        <w:spacing w:after="0" w:line="240" w:lineRule="auto"/>
        <w:rPr>
          <w:rFonts w:ascii="Georgia,Bold" w:hAnsi="Georgia,Bold" w:cs="Georgia,Bold"/>
          <w:b/>
          <w:bCs/>
          <w:color w:val="808080"/>
          <w:sz w:val="24"/>
          <w:szCs w:val="24"/>
        </w:rPr>
      </w:pPr>
      <w:r>
        <w:rPr>
          <w:rFonts w:ascii="Georgia,Bold" w:hAnsi="Georgia,Bold" w:cs="Georgia,Bold"/>
          <w:b/>
          <w:bCs/>
          <w:color w:val="808080"/>
          <w:sz w:val="24"/>
          <w:szCs w:val="24"/>
        </w:rPr>
        <w:t>SEPTEMBER</w:t>
      </w:r>
    </w:p>
    <w:p w:rsidR="007E6D67" w:rsidRDefault="007E6D67" w:rsidP="007E6D67">
      <w:pPr>
        <w:autoSpaceDE w:val="0"/>
        <w:autoSpaceDN w:val="0"/>
        <w:adjustRightInd w:val="0"/>
        <w:spacing w:after="0" w:line="240" w:lineRule="auto"/>
        <w:rPr>
          <w:rFonts w:ascii="Georgia,Bold" w:hAnsi="Georgia,Bold" w:cs="Georgia,Bold"/>
          <w:b/>
          <w:bCs/>
          <w:color w:val="808080"/>
          <w:sz w:val="24"/>
          <w:szCs w:val="24"/>
        </w:rPr>
      </w:pPr>
      <w:r>
        <w:rPr>
          <w:rFonts w:ascii="Georgia,Bold" w:hAnsi="Georgia,Bold" w:cs="Georgia,Bold"/>
          <w:b/>
          <w:bCs/>
          <w:color w:val="808080"/>
          <w:sz w:val="24"/>
          <w:szCs w:val="24"/>
        </w:rPr>
        <w:t>OCTOBER</w:t>
      </w:r>
    </w:p>
    <w:p w:rsidR="007E6D67" w:rsidRDefault="007E6D67" w:rsidP="007E6D6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  <w:r>
        <w:rPr>
          <w:rFonts w:ascii="Georgia" w:hAnsi="Georgia" w:cs="Georgia"/>
          <w:color w:val="000000"/>
        </w:rPr>
        <w:t>Discuss and prepare Director evaluation</w:t>
      </w:r>
    </w:p>
    <w:p w:rsidR="00C9502E" w:rsidRDefault="00C9502E" w:rsidP="007E6D67">
      <w:pPr>
        <w:autoSpaceDE w:val="0"/>
        <w:autoSpaceDN w:val="0"/>
        <w:adjustRightInd w:val="0"/>
        <w:spacing w:after="0" w:line="240" w:lineRule="auto"/>
        <w:rPr>
          <w:rFonts w:ascii="Georgia,Bold" w:hAnsi="Georgia,Bold" w:cs="Georgia,Bold"/>
          <w:b/>
          <w:bCs/>
          <w:color w:val="808080"/>
          <w:sz w:val="24"/>
          <w:szCs w:val="24"/>
        </w:rPr>
      </w:pPr>
    </w:p>
    <w:p w:rsidR="007E6D67" w:rsidRDefault="007E6D67" w:rsidP="007E6D67">
      <w:pPr>
        <w:autoSpaceDE w:val="0"/>
        <w:autoSpaceDN w:val="0"/>
        <w:adjustRightInd w:val="0"/>
        <w:spacing w:after="0" w:line="240" w:lineRule="auto"/>
        <w:rPr>
          <w:rFonts w:ascii="Georgia,Bold" w:hAnsi="Georgia,Bold" w:cs="Georgia,Bold"/>
          <w:b/>
          <w:bCs/>
          <w:color w:val="808080"/>
          <w:sz w:val="24"/>
          <w:szCs w:val="24"/>
        </w:rPr>
      </w:pPr>
      <w:r>
        <w:rPr>
          <w:rFonts w:ascii="Georgia,Bold" w:hAnsi="Georgia,Bold" w:cs="Georgia,Bold"/>
          <w:b/>
          <w:bCs/>
          <w:color w:val="808080"/>
          <w:sz w:val="24"/>
          <w:szCs w:val="24"/>
        </w:rPr>
        <w:t>NOVEMBER</w:t>
      </w:r>
    </w:p>
    <w:p w:rsidR="00C9502E" w:rsidRDefault="00C9502E" w:rsidP="007E6D67">
      <w:pPr>
        <w:autoSpaceDE w:val="0"/>
        <w:autoSpaceDN w:val="0"/>
        <w:adjustRightInd w:val="0"/>
        <w:spacing w:after="0" w:line="240" w:lineRule="auto"/>
        <w:rPr>
          <w:rFonts w:ascii="Georgia,Bold" w:hAnsi="Georgia,Bold" w:cs="Georgia,Bold"/>
          <w:b/>
          <w:bCs/>
          <w:color w:val="808080"/>
          <w:sz w:val="24"/>
          <w:szCs w:val="24"/>
        </w:rPr>
      </w:pPr>
    </w:p>
    <w:p w:rsidR="007E6D67" w:rsidRDefault="007E6D67" w:rsidP="007E6D67">
      <w:pPr>
        <w:autoSpaceDE w:val="0"/>
        <w:autoSpaceDN w:val="0"/>
        <w:adjustRightInd w:val="0"/>
        <w:spacing w:after="0" w:line="240" w:lineRule="auto"/>
        <w:rPr>
          <w:rFonts w:ascii="Georgia,Bold" w:hAnsi="Georgia,Bold" w:cs="Georgia,Bold"/>
          <w:b/>
          <w:bCs/>
          <w:color w:val="808080"/>
          <w:sz w:val="24"/>
          <w:szCs w:val="24"/>
        </w:rPr>
      </w:pPr>
      <w:r>
        <w:rPr>
          <w:rFonts w:ascii="Georgia,Bold" w:hAnsi="Georgia,Bold" w:cs="Georgia,Bold"/>
          <w:b/>
          <w:bCs/>
          <w:color w:val="808080"/>
          <w:sz w:val="24"/>
          <w:szCs w:val="24"/>
        </w:rPr>
        <w:t>DECEMBER</w:t>
      </w:r>
    </w:p>
    <w:p w:rsidR="007E6D67" w:rsidRDefault="007E6D67" w:rsidP="007E6D6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  <w:r>
        <w:rPr>
          <w:rFonts w:ascii="Georgia" w:hAnsi="Georgia" w:cs="Georgia"/>
          <w:color w:val="000000"/>
        </w:rPr>
        <w:t>Review personnel evaluations with Director</w:t>
      </w:r>
    </w:p>
    <w:p w:rsidR="007E6D67" w:rsidRDefault="007E6D67" w:rsidP="007E6D6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  <w:r>
        <w:rPr>
          <w:rFonts w:ascii="Georgia" w:hAnsi="Georgia" w:cs="Georgia"/>
          <w:color w:val="000000"/>
        </w:rPr>
        <w:t>Conduct Director evaluation</w:t>
      </w:r>
    </w:p>
    <w:p w:rsidR="00C9502E" w:rsidRDefault="00C9502E" w:rsidP="007E6D6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  <w:r>
        <w:rPr>
          <w:rFonts w:ascii="Georgia" w:hAnsi="Georgia" w:cs="Georgia"/>
          <w:color w:val="000000"/>
        </w:rPr>
        <w:t>Annual review of programs and operations</w:t>
      </w:r>
    </w:p>
    <w:p w:rsidR="00C9502E" w:rsidRDefault="00C9502E" w:rsidP="007E6D6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</w:p>
    <w:p w:rsidR="007E6D67" w:rsidRDefault="007E6D67" w:rsidP="007E6D67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0"/>
          <w:szCs w:val="20"/>
        </w:rPr>
      </w:pPr>
      <w:r>
        <w:rPr>
          <w:rFonts w:ascii="Arial,Bold" w:hAnsi="Arial,Bold" w:cs="Arial,Bold"/>
          <w:b/>
          <w:bCs/>
          <w:color w:val="000000"/>
          <w:sz w:val="20"/>
          <w:szCs w:val="20"/>
        </w:rPr>
        <w:t>79-2929</w:t>
      </w:r>
    </w:p>
    <w:p w:rsidR="007E6D67" w:rsidRDefault="007E6D67" w:rsidP="007E6D67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</w:rPr>
      </w:pPr>
      <w:r>
        <w:rPr>
          <w:rFonts w:ascii="Arial,Bold" w:hAnsi="Arial,Bold" w:cs="Arial,Bold"/>
          <w:b/>
          <w:bCs/>
          <w:color w:val="000000"/>
        </w:rPr>
        <w:t>Chapter 79.--TAXATION</w:t>
      </w:r>
    </w:p>
    <w:p w:rsidR="007E6D67" w:rsidRDefault="007E6D67" w:rsidP="007E6D67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</w:rPr>
      </w:pPr>
      <w:r>
        <w:rPr>
          <w:rFonts w:ascii="Arial,Bold" w:hAnsi="Arial,Bold" w:cs="Arial,Bold"/>
          <w:b/>
          <w:bCs/>
          <w:color w:val="000000"/>
        </w:rPr>
        <w:t>Article 29.--MISCELLANEOUS PROVISIONS</w:t>
      </w:r>
    </w:p>
    <w:p w:rsidR="007E6D67" w:rsidRDefault="007E6D67" w:rsidP="007E6D67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</w:rPr>
      </w:pPr>
      <w:r>
        <w:rPr>
          <w:rFonts w:ascii="Arial,Bold" w:hAnsi="Arial,Bold" w:cs="Arial,Bold"/>
          <w:b/>
          <w:bCs/>
          <w:color w:val="000000"/>
        </w:rPr>
        <w:t>79-2929. Proposed budget; amendments; public hearing; notice, publication and</w:t>
      </w:r>
    </w:p>
    <w:p w:rsidR="007E6D67" w:rsidRDefault="007E6D67" w:rsidP="007E6D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,Bold" w:hAnsi="Arial,Bold" w:cs="Arial,Bold"/>
          <w:b/>
          <w:bCs/>
          <w:color w:val="000000"/>
        </w:rPr>
        <w:t xml:space="preserve">contents. </w:t>
      </w:r>
      <w:r>
        <w:rPr>
          <w:rFonts w:ascii="Arial" w:hAnsi="Arial" w:cs="Arial"/>
          <w:color w:val="000000"/>
        </w:rPr>
        <w:t>Prior to the filing of the adopted budget with the county clerk, the governing body</w:t>
      </w:r>
    </w:p>
    <w:p w:rsidR="007E6D67" w:rsidRDefault="007E6D67" w:rsidP="007E6D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of each taxing or political subdivision or municipality shall meet for the purpose of answering</w:t>
      </w:r>
    </w:p>
    <w:p w:rsidR="007E6D67" w:rsidRDefault="007E6D67" w:rsidP="007E6D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and hearing objections of taxpayers relating to the proposed budget and for the purpose of</w:t>
      </w:r>
    </w:p>
    <w:p w:rsidR="007E6D67" w:rsidRDefault="007E6D67" w:rsidP="007E6D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considering amendments to such proposed budget. The governing body shall give at least</w:t>
      </w:r>
    </w:p>
    <w:p w:rsidR="007E6D67" w:rsidRDefault="007E6D67" w:rsidP="007E6D67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800080"/>
        </w:rPr>
      </w:pPr>
      <w:r>
        <w:rPr>
          <w:rFonts w:ascii="Arial,Bold" w:hAnsi="Arial,Bold" w:cs="Arial,Bold"/>
          <w:b/>
          <w:bCs/>
          <w:color w:val="800080"/>
        </w:rPr>
        <w:t>10 days' notice of the time and place of the meeting by publication in a weekly or daily</w:t>
      </w:r>
    </w:p>
    <w:p w:rsidR="007E6D67" w:rsidRDefault="007E6D67" w:rsidP="007E6D67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800080"/>
        </w:rPr>
      </w:pPr>
      <w:r>
        <w:rPr>
          <w:rFonts w:ascii="Arial,Bold" w:hAnsi="Arial,Bold" w:cs="Arial,Bold"/>
          <w:b/>
          <w:bCs/>
          <w:color w:val="800080"/>
        </w:rPr>
        <w:t xml:space="preserve">newspaper of the county </w:t>
      </w:r>
      <w:r>
        <w:rPr>
          <w:rFonts w:ascii="Arial" w:hAnsi="Arial" w:cs="Arial"/>
          <w:color w:val="000000"/>
        </w:rPr>
        <w:t xml:space="preserve">having a general circulation therein. Such </w:t>
      </w:r>
      <w:r>
        <w:rPr>
          <w:rFonts w:ascii="Arial,Bold" w:hAnsi="Arial,Bold" w:cs="Arial,Bold"/>
          <w:b/>
          <w:bCs/>
          <w:color w:val="800080"/>
        </w:rPr>
        <w:t>notice shall include</w:t>
      </w:r>
    </w:p>
    <w:p w:rsidR="007E6D67" w:rsidRDefault="007E6D67" w:rsidP="007E6D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,Bold" w:hAnsi="Arial,Bold" w:cs="Arial,Bold"/>
          <w:b/>
          <w:bCs/>
          <w:color w:val="800080"/>
        </w:rPr>
        <w:t xml:space="preserve">the proposed budget </w:t>
      </w:r>
      <w:r>
        <w:rPr>
          <w:rFonts w:ascii="Arial" w:hAnsi="Arial" w:cs="Arial"/>
          <w:color w:val="000000"/>
        </w:rPr>
        <w:t>and shall set out all essential items in the budget except such groupings</w:t>
      </w:r>
    </w:p>
    <w:p w:rsidR="007E6D67" w:rsidRDefault="007E6D67" w:rsidP="007E6D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as designated by the director of accounts and reports on a special publication form prescribed</w:t>
      </w:r>
    </w:p>
    <w:p w:rsidR="007E6D67" w:rsidRDefault="007E6D67" w:rsidP="007E6D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by the director of accounts and reports and furnished with the regular budget form.</w:t>
      </w:r>
    </w:p>
    <w:p w:rsidR="007E6D67" w:rsidRDefault="007E6D67" w:rsidP="007E6D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notice of a governing body of any taxing subdivision or municipality having an annual</w:t>
      </w:r>
    </w:p>
    <w:p w:rsidR="007E6D67" w:rsidRDefault="007E6D67" w:rsidP="007E6D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expenditure of $500 or less shall specify the time and place of the meeting required by this</w:t>
      </w:r>
    </w:p>
    <w:p w:rsidR="007E6D67" w:rsidRDefault="007E6D67" w:rsidP="007E6D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section but shall not be required to include the proposed budget of such taxing subdivision</w:t>
      </w:r>
    </w:p>
    <w:p w:rsidR="007E6D67" w:rsidRDefault="007E6D67" w:rsidP="007E6D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or municipality.</w:t>
      </w:r>
    </w:p>
    <w:p w:rsidR="007E6D67" w:rsidRDefault="007E6D67" w:rsidP="007E6D67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0"/>
          <w:szCs w:val="20"/>
        </w:rPr>
      </w:pPr>
      <w:r>
        <w:rPr>
          <w:rFonts w:ascii="Arial,Bold" w:hAnsi="Arial,Bold" w:cs="Arial,Bold"/>
          <w:b/>
          <w:bCs/>
          <w:color w:val="000000"/>
          <w:sz w:val="20"/>
          <w:szCs w:val="20"/>
        </w:rPr>
        <w:t>79-2930</w:t>
      </w:r>
    </w:p>
    <w:p w:rsidR="007E6D67" w:rsidRDefault="007E6D67" w:rsidP="007E6D67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</w:rPr>
      </w:pPr>
      <w:r>
        <w:rPr>
          <w:rFonts w:ascii="Arial,Bold" w:hAnsi="Arial,Bold" w:cs="Arial,Bold"/>
          <w:b/>
          <w:bCs/>
          <w:color w:val="000000"/>
        </w:rPr>
        <w:t>Chapter 79.--TAXATION</w:t>
      </w:r>
    </w:p>
    <w:p w:rsidR="007E6D67" w:rsidRDefault="007E6D67" w:rsidP="007E6D67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</w:rPr>
      </w:pPr>
      <w:r>
        <w:rPr>
          <w:rFonts w:ascii="Arial,Bold" w:hAnsi="Arial,Bold" w:cs="Arial,Bold"/>
          <w:b/>
          <w:bCs/>
          <w:color w:val="000000"/>
        </w:rPr>
        <w:t>Article 29.--MISCELLANEOUS PROVISIONS</w:t>
      </w:r>
    </w:p>
    <w:p w:rsidR="007E6D67" w:rsidRDefault="007E6D67" w:rsidP="007E6D67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</w:rPr>
      </w:pPr>
      <w:r>
        <w:rPr>
          <w:rFonts w:ascii="Arial,Bold" w:hAnsi="Arial,Bold" w:cs="Arial,Bold"/>
          <w:b/>
          <w:bCs/>
          <w:color w:val="000000"/>
        </w:rPr>
        <w:t>79-2930. Submission of adopted budgets and additional information pertaining</w:t>
      </w:r>
    </w:p>
    <w:p w:rsidR="007E6D67" w:rsidRDefault="007E6D67" w:rsidP="007E6D67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</w:rPr>
      </w:pPr>
      <w:r>
        <w:rPr>
          <w:rFonts w:ascii="Arial,Bold" w:hAnsi="Arial,Bold" w:cs="Arial,Bold"/>
          <w:b/>
          <w:bCs/>
          <w:color w:val="000000"/>
        </w:rPr>
        <w:t>thereto to county clerk; duties of county clerk; limitation on taxes levied, exception.</w:t>
      </w:r>
    </w:p>
    <w:p w:rsidR="007E6D67" w:rsidRDefault="007E6D67" w:rsidP="007E6D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(a) Two copies of the budget certificate giving the amount of ad valorem tax to be levied and</w:t>
      </w:r>
    </w:p>
    <w:p w:rsidR="007E6D67" w:rsidRDefault="007E6D67" w:rsidP="007E6D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total amount of the adopted budget of expenditures by fund, along with itemized budget</w:t>
      </w:r>
    </w:p>
    <w:p w:rsidR="007E6D67" w:rsidRDefault="007E6D67" w:rsidP="007E6D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forms for each and every fund and proof of publication of the notice of budget hearing containing</w:t>
      </w:r>
    </w:p>
    <w:p w:rsidR="007E6D67" w:rsidRDefault="007E6D67" w:rsidP="007E6D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budget summary shall be presented to the county clerk within the time prescribed</w:t>
      </w:r>
    </w:p>
    <w:p w:rsidR="007E6D67" w:rsidRDefault="007E6D67" w:rsidP="007E6D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by K.S.A. 79-1801 and amendments thereto. Where action has been taken under any statute</w:t>
      </w:r>
    </w:p>
    <w:p w:rsidR="007E6D67" w:rsidRDefault="007E6D67" w:rsidP="007E6D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to increase the amount of tax to be levied authorized by law, a statement showing the</w:t>
      </w:r>
    </w:p>
    <w:p w:rsidR="007E6D67" w:rsidRDefault="007E6D67" w:rsidP="007E6D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increased amount or tax levy rate voted, or a copy of the charter resolution or ordinance</w:t>
      </w:r>
    </w:p>
    <w:p w:rsidR="007E6D67" w:rsidRDefault="007E6D67" w:rsidP="007E6D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making the change, shall be attached to the budget each year the change is in effect.</w:t>
      </w:r>
    </w:p>
    <w:p w:rsidR="007E6D67" w:rsidRDefault="007E6D67" w:rsidP="007E6D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(b) The county clerk shall make any reductions to the ad valorem tax to be levied, compute</w:t>
      </w:r>
    </w:p>
    <w:p w:rsidR="007E6D67" w:rsidRDefault="007E6D67" w:rsidP="007E6D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tax levy rates based on the final equalized assessed valuation, and enter such on</w:t>
      </w:r>
    </w:p>
    <w:p w:rsidR="007E6D67" w:rsidRDefault="007E6D67" w:rsidP="007E6D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budget certificate before attesting the budget, except that with regard to levies made under</w:t>
      </w:r>
    </w:p>
    <w:p w:rsidR="007E6D67" w:rsidRDefault="007E6D67" w:rsidP="007E6D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K.S.A. 75-2551, and amendments thereto, such levies shall be based upon the certified</w:t>
      </w:r>
    </w:p>
    <w:p w:rsidR="007E6D67" w:rsidRDefault="007E6D67" w:rsidP="007E6D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preliminary abstract of property values submitted to the director of property valuation pursuant</w:t>
      </w:r>
    </w:p>
    <w:p w:rsidR="007E6D67" w:rsidRDefault="007E6D67" w:rsidP="007E6D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to K.S.A. 79-1604, and amendments thereto. A copy of all budgets for taxing subdivisions</w:t>
      </w:r>
    </w:p>
    <w:p w:rsidR="007E6D67" w:rsidRDefault="007E6D67" w:rsidP="007E6D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of the county, properly attested, shall be filed with the director of accounts and reports,</w:t>
      </w:r>
    </w:p>
    <w:p w:rsidR="007E6D67" w:rsidRDefault="007E6D67" w:rsidP="007E6D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along with a copy of the tax levy rate summary required of the county treasurer by K.S.A. 79</w:t>
      </w:r>
    </w:p>
    <w:p w:rsidR="007E6D67" w:rsidRDefault="007E6D67" w:rsidP="007E6D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-2002, and amendments thereto.</w:t>
      </w:r>
    </w:p>
    <w:p w:rsidR="007E6D67" w:rsidRDefault="007E6D67" w:rsidP="007E6D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(c) Each fund of the adopted budget certified to the county clerk in no event shall exceed</w:t>
      </w:r>
    </w:p>
    <w:p w:rsidR="007E6D67" w:rsidRDefault="007E6D67" w:rsidP="007E6D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amount of ad valorem tax to be levied and the proposed expenditures of such fund</w:t>
      </w:r>
    </w:p>
    <w:p w:rsidR="007E6D67" w:rsidRDefault="007E6D67" w:rsidP="007E6D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 the proposed budget as originally published. The governing body of each taxing subdivision</w:t>
      </w:r>
    </w:p>
    <w:p w:rsidR="007E6D67" w:rsidRDefault="007E6D67" w:rsidP="007E6D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shall not certify an amount of ad valorem taxes to be levied that is in excess of any tax</w:t>
      </w:r>
    </w:p>
    <w:p w:rsidR="007E6D67" w:rsidRDefault="007E6D67" w:rsidP="007E6D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levy rate or amount limitations or any aggregate tax levy limitations. The governing bodies,</w:t>
      </w:r>
    </w:p>
    <w:p w:rsidR="007E6D67" w:rsidRDefault="007E6D67" w:rsidP="007E6D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 fixing the amount may take into consideration and make allowance for the taxes which</w:t>
      </w:r>
    </w:p>
    <w:p w:rsidR="007E6D67" w:rsidRDefault="007E6D67" w:rsidP="007E6D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may not be paid, such allowance, however, shall not exceed by more than 5% the percentage</w:t>
      </w:r>
    </w:p>
    <w:p w:rsidR="007E6D67" w:rsidRDefault="007E6D67" w:rsidP="007E6D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of delinquency for the preceding tax year.</w:t>
      </w:r>
    </w:p>
    <w:p w:rsidR="007E6D67" w:rsidRDefault="007E6D67" w:rsidP="007E6D6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66"/>
          <w:sz w:val="20"/>
          <w:szCs w:val="20"/>
        </w:rPr>
      </w:pPr>
      <w:r>
        <w:rPr>
          <w:rFonts w:ascii="TimesNewRoman,Bold" w:hAnsi="TimesNewRoman,Bold" w:cs="TimesNewRoman,Bold"/>
          <w:b/>
          <w:bCs/>
          <w:color w:val="000066"/>
          <w:sz w:val="20"/>
          <w:szCs w:val="20"/>
        </w:rPr>
        <w:t>15</w:t>
      </w:r>
    </w:p>
    <w:p w:rsidR="007E6D67" w:rsidRDefault="007E6D67" w:rsidP="007E6D67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0"/>
          <w:szCs w:val="20"/>
        </w:rPr>
      </w:pPr>
      <w:r>
        <w:rPr>
          <w:rFonts w:ascii="Arial,Bold" w:hAnsi="Arial,Bold" w:cs="Arial,Bold"/>
          <w:b/>
          <w:bCs/>
          <w:color w:val="000000"/>
          <w:sz w:val="20"/>
          <w:szCs w:val="20"/>
        </w:rPr>
        <w:t>79-2933</w:t>
      </w:r>
    </w:p>
    <w:p w:rsidR="007E6D67" w:rsidRDefault="007E6D67" w:rsidP="007E6D67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</w:rPr>
      </w:pPr>
      <w:r>
        <w:rPr>
          <w:rFonts w:ascii="Arial,Bold" w:hAnsi="Arial,Bold" w:cs="Arial,Bold"/>
          <w:b/>
          <w:bCs/>
          <w:color w:val="000000"/>
        </w:rPr>
        <w:t>Chapter 79.--TAXATION</w:t>
      </w:r>
    </w:p>
    <w:p w:rsidR="007E6D67" w:rsidRDefault="007E6D67" w:rsidP="007E6D67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</w:rPr>
      </w:pPr>
      <w:r>
        <w:rPr>
          <w:rFonts w:ascii="Arial,Bold" w:hAnsi="Arial,Bold" w:cs="Arial,Bold"/>
          <w:b/>
          <w:bCs/>
          <w:color w:val="000000"/>
        </w:rPr>
        <w:t>Article 29.--MISCELLANEOUS PROVISIONS</w:t>
      </w:r>
    </w:p>
    <w:p w:rsidR="007E6D67" w:rsidRDefault="007E6D67" w:rsidP="007E6D67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800080"/>
        </w:rPr>
      </w:pPr>
      <w:r>
        <w:rPr>
          <w:rFonts w:ascii="Arial,Bold" w:hAnsi="Arial,Bold" w:cs="Arial,Bold"/>
          <w:b/>
          <w:bCs/>
          <w:color w:val="000000"/>
        </w:rPr>
        <w:t xml:space="preserve">79-2933. Time for budget hearing; adoption; validity of levies. </w:t>
      </w:r>
      <w:r>
        <w:rPr>
          <w:rFonts w:ascii="Arial,Bold" w:hAnsi="Arial,Bold" w:cs="Arial,Bold"/>
          <w:b/>
          <w:bCs/>
          <w:color w:val="800080"/>
        </w:rPr>
        <w:t>The hearing herein</w:t>
      </w:r>
    </w:p>
    <w:p w:rsidR="007E6D67" w:rsidRDefault="007E6D67" w:rsidP="007E6D67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800080"/>
        </w:rPr>
      </w:pPr>
      <w:r>
        <w:rPr>
          <w:rFonts w:ascii="Arial,Bold" w:hAnsi="Arial,Bold" w:cs="Arial,Bold"/>
          <w:b/>
          <w:bCs/>
          <w:color w:val="800080"/>
        </w:rPr>
        <w:t>required to be held upon all budgets by all taxing subdivisions or municipalities of</w:t>
      </w:r>
    </w:p>
    <w:p w:rsidR="007E6D67" w:rsidRDefault="007E6D67" w:rsidP="007E6D67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800080"/>
        </w:rPr>
      </w:pPr>
      <w:r>
        <w:rPr>
          <w:rFonts w:ascii="Arial,Bold" w:hAnsi="Arial,Bold" w:cs="Arial,Bold"/>
          <w:b/>
          <w:bCs/>
          <w:color w:val="800080"/>
        </w:rPr>
        <w:t>the state shall be held not less than ten (10) days prior to the date on which they shall</w:t>
      </w:r>
    </w:p>
    <w:p w:rsidR="007E6D67" w:rsidRDefault="007E6D67" w:rsidP="007E6D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,Bold" w:hAnsi="Arial,Bold" w:cs="Arial,Bold"/>
          <w:b/>
          <w:bCs/>
          <w:color w:val="800080"/>
        </w:rPr>
        <w:t xml:space="preserve">certify their annual levies to the county clerk as required by law. </w:t>
      </w:r>
      <w:r>
        <w:rPr>
          <w:rFonts w:ascii="Arial" w:hAnsi="Arial" w:cs="Arial"/>
          <w:color w:val="000000"/>
        </w:rPr>
        <w:t>After such hearing the</w:t>
      </w:r>
    </w:p>
    <w:p w:rsidR="007E6D67" w:rsidRDefault="007E6D67" w:rsidP="007E6D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budget shall be adopted or amended and adopted as amended, but no levy shall be made</w:t>
      </w:r>
    </w:p>
    <w:p w:rsidR="007E6D67" w:rsidRDefault="007E6D67" w:rsidP="007E6D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until and unless a budget is prepared, published and filed, but no levy of taxes shall be invalidated</w:t>
      </w:r>
    </w:p>
    <w:p w:rsidR="007E6D67" w:rsidRDefault="007E6D67" w:rsidP="007E6D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because of any insufficiency, informality, or delay in preparing, publishing and filing</w:t>
      </w:r>
    </w:p>
    <w:p w:rsidR="007E6D67" w:rsidRDefault="007E6D67" w:rsidP="007E6D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said budget.</w:t>
      </w:r>
    </w:p>
    <w:p w:rsidR="00981E2C" w:rsidRDefault="00981E2C" w:rsidP="007E6D67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000000"/>
          <w:sz w:val="40"/>
          <w:szCs w:val="40"/>
        </w:rPr>
      </w:pPr>
    </w:p>
    <w:p w:rsidR="00981E2C" w:rsidRDefault="00981E2C" w:rsidP="007E6D67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000000"/>
          <w:sz w:val="40"/>
          <w:szCs w:val="40"/>
        </w:rPr>
      </w:pPr>
    </w:p>
    <w:p w:rsidR="007E6D67" w:rsidRDefault="007E6D67" w:rsidP="007E6D67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000000"/>
          <w:sz w:val="40"/>
          <w:szCs w:val="40"/>
        </w:rPr>
      </w:pPr>
      <w:r>
        <w:rPr>
          <w:rFonts w:ascii="Tahoma,Bold" w:hAnsi="Tahoma,Bold" w:cs="Tahoma,Bold"/>
          <w:b/>
          <w:bCs/>
          <w:color w:val="000000"/>
          <w:sz w:val="40"/>
          <w:szCs w:val="40"/>
        </w:rPr>
        <w:t>Board of Trustees Self-Evaluation</w:t>
      </w:r>
    </w:p>
    <w:p w:rsidR="007E6D67" w:rsidRPr="00865D26" w:rsidRDefault="007E6D67" w:rsidP="007E6D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1F497D" w:themeColor="text2"/>
          <w:sz w:val="24"/>
          <w:szCs w:val="24"/>
        </w:rPr>
      </w:pPr>
      <w:r w:rsidRPr="00865D26">
        <w:rPr>
          <w:rFonts w:ascii="Arial" w:hAnsi="Arial" w:cs="Arial"/>
          <w:b/>
          <w:color w:val="1F497D" w:themeColor="text2"/>
          <w:sz w:val="24"/>
          <w:szCs w:val="24"/>
        </w:rPr>
        <w:t>Evaluation is healthy for both the board and for its individual members. In the following</w:t>
      </w:r>
    </w:p>
    <w:p w:rsidR="007E6D67" w:rsidRPr="00865D26" w:rsidRDefault="007E6D67" w:rsidP="007E6D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1F497D" w:themeColor="text2"/>
          <w:sz w:val="24"/>
          <w:szCs w:val="24"/>
        </w:rPr>
      </w:pPr>
      <w:r w:rsidRPr="00865D26">
        <w:rPr>
          <w:rFonts w:ascii="Arial" w:hAnsi="Arial" w:cs="Arial"/>
          <w:b/>
          <w:color w:val="1F497D" w:themeColor="text2"/>
          <w:sz w:val="24"/>
          <w:szCs w:val="24"/>
        </w:rPr>
        <w:t>evaluation there are no correct answers. The questions represent attitudes and activities</w:t>
      </w:r>
    </w:p>
    <w:p w:rsidR="007E6D67" w:rsidRPr="00865D26" w:rsidRDefault="007E6D67" w:rsidP="007E6D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1F497D" w:themeColor="text2"/>
          <w:sz w:val="24"/>
          <w:szCs w:val="24"/>
        </w:rPr>
      </w:pPr>
      <w:r w:rsidRPr="00865D26">
        <w:rPr>
          <w:rFonts w:ascii="Arial" w:hAnsi="Arial" w:cs="Arial"/>
          <w:b/>
          <w:color w:val="1F497D" w:themeColor="text2"/>
          <w:sz w:val="24"/>
          <w:szCs w:val="24"/>
        </w:rPr>
        <w:t>that if individually adopted, lend themselves to achieving success for the board</w:t>
      </w:r>
    </w:p>
    <w:p w:rsidR="007E6D67" w:rsidRPr="00865D26" w:rsidRDefault="007E6D67" w:rsidP="007E6D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1F497D" w:themeColor="text2"/>
          <w:sz w:val="24"/>
          <w:szCs w:val="24"/>
        </w:rPr>
      </w:pPr>
      <w:r w:rsidRPr="00865D26">
        <w:rPr>
          <w:rFonts w:ascii="Arial" w:hAnsi="Arial" w:cs="Arial"/>
          <w:b/>
          <w:color w:val="1F497D" w:themeColor="text2"/>
          <w:sz w:val="24"/>
          <w:szCs w:val="24"/>
        </w:rPr>
        <w:t>and the library.</w:t>
      </w:r>
    </w:p>
    <w:p w:rsidR="007E6D67" w:rsidRDefault="007E6D67" w:rsidP="007E6D6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 xml:space="preserve">Do I understand and respect the different roles and duties of the library director </w:t>
      </w:r>
      <w:proofErr w:type="gramStart"/>
      <w:r>
        <w:rPr>
          <w:rFonts w:ascii="Georgia" w:hAnsi="Georgia" w:cs="Georgia"/>
          <w:color w:val="000000"/>
          <w:sz w:val="24"/>
          <w:szCs w:val="24"/>
        </w:rPr>
        <w:t>and</w:t>
      </w:r>
      <w:proofErr w:type="gramEnd"/>
    </w:p>
    <w:p w:rsidR="007E6D67" w:rsidRDefault="007E6D67" w:rsidP="007E6D6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336666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 xml:space="preserve">board of trustees, and avoid micromanaging? </w:t>
      </w:r>
      <w:r>
        <w:rPr>
          <w:rFonts w:ascii="Georgia" w:hAnsi="Georgia" w:cs="Georgia"/>
          <w:color w:val="336666"/>
          <w:sz w:val="24"/>
          <w:szCs w:val="24"/>
        </w:rPr>
        <w:t>Yes Usually No</w:t>
      </w:r>
    </w:p>
    <w:p w:rsidR="007E6D67" w:rsidRDefault="007E6D67" w:rsidP="007E6D6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>Do I accept my personal responsibilities as a member of the board and devote the time</w:t>
      </w:r>
    </w:p>
    <w:p w:rsidR="007E6D67" w:rsidRDefault="007E6D67" w:rsidP="007E6D6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336666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 xml:space="preserve">required to perform my duties, including committee appointments? </w:t>
      </w:r>
      <w:r>
        <w:rPr>
          <w:rFonts w:ascii="Georgia" w:hAnsi="Georgia" w:cs="Georgia"/>
          <w:color w:val="336666"/>
          <w:sz w:val="24"/>
          <w:szCs w:val="24"/>
        </w:rPr>
        <w:t>Yes No</w:t>
      </w:r>
    </w:p>
    <w:p w:rsidR="007E6D67" w:rsidRDefault="007E6D67" w:rsidP="007E6D6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>Do I to work in a collaborative manner with my fellow board members, library director</w:t>
      </w:r>
    </w:p>
    <w:p w:rsidR="007E6D67" w:rsidRDefault="007E6D67" w:rsidP="007E6D6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>and community leaders on issues pertaining to the sustainability of quality programs</w:t>
      </w:r>
    </w:p>
    <w:p w:rsidR="007E6D67" w:rsidRDefault="007E6D67" w:rsidP="007E6D6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336666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 xml:space="preserve">and services for my district library? </w:t>
      </w:r>
      <w:r>
        <w:rPr>
          <w:rFonts w:ascii="Georgia" w:hAnsi="Georgia" w:cs="Georgia"/>
          <w:color w:val="336666"/>
          <w:sz w:val="24"/>
          <w:szCs w:val="24"/>
        </w:rPr>
        <w:t>Yes No</w:t>
      </w:r>
    </w:p>
    <w:p w:rsidR="007E6D67" w:rsidRDefault="007E6D67" w:rsidP="007E6D6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 xml:space="preserve">Do I accept my responsibility as an advocate for my library and to participate in </w:t>
      </w:r>
      <w:proofErr w:type="gramStart"/>
      <w:r>
        <w:rPr>
          <w:rFonts w:ascii="Georgia" w:hAnsi="Georgia" w:cs="Georgia"/>
          <w:color w:val="000000"/>
          <w:sz w:val="24"/>
          <w:szCs w:val="24"/>
        </w:rPr>
        <w:t>trustee</w:t>
      </w:r>
      <w:proofErr w:type="gramEnd"/>
    </w:p>
    <w:p w:rsidR="007E6D67" w:rsidRDefault="007E6D67" w:rsidP="007E6D6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>development to improve my skills as a member of the board?</w:t>
      </w:r>
    </w:p>
    <w:p w:rsidR="007E6D67" w:rsidRDefault="007E6D67" w:rsidP="007E6D6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336666"/>
          <w:sz w:val="24"/>
          <w:szCs w:val="24"/>
        </w:rPr>
      </w:pPr>
      <w:r>
        <w:rPr>
          <w:rFonts w:ascii="Georgia" w:hAnsi="Georgia" w:cs="Georgia"/>
          <w:color w:val="336666"/>
          <w:sz w:val="24"/>
          <w:szCs w:val="24"/>
        </w:rPr>
        <w:t>Yes No</w:t>
      </w:r>
    </w:p>
    <w:p w:rsidR="007E6D67" w:rsidRDefault="007E6D67" w:rsidP="007E6D6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 xml:space="preserve">Have I attended every regular, special and executive board meeting and </w:t>
      </w:r>
      <w:proofErr w:type="gramStart"/>
      <w:r>
        <w:rPr>
          <w:rFonts w:ascii="Georgia" w:hAnsi="Georgia" w:cs="Georgia"/>
          <w:color w:val="000000"/>
          <w:sz w:val="24"/>
          <w:szCs w:val="24"/>
        </w:rPr>
        <w:t>appropriate</w:t>
      </w:r>
      <w:proofErr w:type="gramEnd"/>
    </w:p>
    <w:p w:rsidR="007E6D67" w:rsidRDefault="007E6D67" w:rsidP="007E6D6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>committee meetings since becoming a board member?</w:t>
      </w:r>
    </w:p>
    <w:p w:rsidR="007E6D67" w:rsidRDefault="007E6D67" w:rsidP="007E6D6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336666"/>
          <w:sz w:val="24"/>
          <w:szCs w:val="24"/>
        </w:rPr>
      </w:pPr>
      <w:r>
        <w:rPr>
          <w:rFonts w:ascii="Georgia" w:hAnsi="Georgia" w:cs="Georgia"/>
          <w:color w:val="336666"/>
          <w:sz w:val="24"/>
          <w:szCs w:val="24"/>
        </w:rPr>
        <w:t>Missed 0 Missed 1 or 2 Missed 3 or more</w:t>
      </w:r>
    </w:p>
    <w:p w:rsidR="007E6D67" w:rsidRDefault="007E6D67" w:rsidP="007E6D6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>Am I on time and fully prepared, having read the materials and agenda items in my</w:t>
      </w:r>
    </w:p>
    <w:p w:rsidR="007E6D67" w:rsidRDefault="007E6D67" w:rsidP="007E6D6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 xml:space="preserve">board packet ahead of time so that I may fully participate in discussion and </w:t>
      </w:r>
      <w:proofErr w:type="spellStart"/>
      <w:r>
        <w:rPr>
          <w:rFonts w:ascii="Georgia" w:hAnsi="Georgia" w:cs="Georgia"/>
          <w:color w:val="000000"/>
          <w:sz w:val="24"/>
          <w:szCs w:val="24"/>
        </w:rPr>
        <w:t>decisionmaking</w:t>
      </w:r>
      <w:proofErr w:type="spellEnd"/>
      <w:r>
        <w:rPr>
          <w:rFonts w:ascii="Georgia" w:hAnsi="Georgia" w:cs="Georgia"/>
          <w:color w:val="000000"/>
          <w:sz w:val="24"/>
          <w:szCs w:val="24"/>
        </w:rPr>
        <w:t>?</w:t>
      </w:r>
    </w:p>
    <w:p w:rsidR="007E6D67" w:rsidRDefault="007E6D67" w:rsidP="007E6D6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336666"/>
          <w:sz w:val="24"/>
          <w:szCs w:val="24"/>
        </w:rPr>
      </w:pPr>
      <w:r>
        <w:rPr>
          <w:rFonts w:ascii="Georgia" w:hAnsi="Georgia" w:cs="Georgia"/>
          <w:color w:val="336666"/>
          <w:sz w:val="24"/>
          <w:szCs w:val="24"/>
        </w:rPr>
        <w:t>Always Usually Seldom</w:t>
      </w:r>
    </w:p>
    <w:p w:rsidR="007E6D67" w:rsidRDefault="007E6D67" w:rsidP="007E6D6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 xml:space="preserve">Do I actively participate in the board discussions, giving full consideration to the </w:t>
      </w:r>
      <w:proofErr w:type="gramStart"/>
      <w:r>
        <w:rPr>
          <w:rFonts w:ascii="Georgia" w:hAnsi="Georgia" w:cs="Georgia"/>
          <w:color w:val="000000"/>
          <w:sz w:val="24"/>
          <w:szCs w:val="24"/>
        </w:rPr>
        <w:t>views</w:t>
      </w:r>
      <w:proofErr w:type="gramEnd"/>
    </w:p>
    <w:p w:rsidR="007E6D67" w:rsidRDefault="007E6D67" w:rsidP="007E6D6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>of others, showing respect and tolerance for alternative opinions?</w:t>
      </w:r>
    </w:p>
    <w:p w:rsidR="007E6D67" w:rsidRDefault="007E6D67" w:rsidP="007E6D6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336666"/>
          <w:sz w:val="24"/>
          <w:szCs w:val="24"/>
        </w:rPr>
      </w:pPr>
      <w:r>
        <w:rPr>
          <w:rFonts w:ascii="Georgia" w:hAnsi="Georgia" w:cs="Georgia"/>
          <w:color w:val="336666"/>
          <w:sz w:val="24"/>
          <w:szCs w:val="24"/>
        </w:rPr>
        <w:t>Always Usually Seldom</w:t>
      </w:r>
    </w:p>
    <w:p w:rsidR="007E6D67" w:rsidRDefault="007E6D67" w:rsidP="007E6D6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>Do I support a unified front once a vote has been taken, regardless of my vote?</w:t>
      </w:r>
    </w:p>
    <w:p w:rsidR="007E6D67" w:rsidRDefault="007E6D67" w:rsidP="007E6D6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336666"/>
          <w:sz w:val="24"/>
          <w:szCs w:val="24"/>
        </w:rPr>
      </w:pPr>
      <w:r>
        <w:rPr>
          <w:rFonts w:ascii="Georgia" w:hAnsi="Georgia" w:cs="Georgia"/>
          <w:color w:val="336666"/>
          <w:sz w:val="24"/>
          <w:szCs w:val="24"/>
        </w:rPr>
        <w:t>Yes Usually No</w:t>
      </w:r>
    </w:p>
    <w:p w:rsidR="007E6D67" w:rsidRDefault="007E6D67" w:rsidP="007E6D6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 xml:space="preserve">Do I stay informed on issues that could impact my library at the local, regional, </w:t>
      </w:r>
      <w:proofErr w:type="gramStart"/>
      <w:r>
        <w:rPr>
          <w:rFonts w:ascii="Georgia" w:hAnsi="Georgia" w:cs="Georgia"/>
          <w:color w:val="000000"/>
          <w:sz w:val="24"/>
          <w:szCs w:val="24"/>
        </w:rPr>
        <w:t>state</w:t>
      </w:r>
      <w:proofErr w:type="gramEnd"/>
    </w:p>
    <w:p w:rsidR="007E6D67" w:rsidRDefault="007E6D67" w:rsidP="007E6D6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336666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 xml:space="preserve">and/or national levels? </w:t>
      </w:r>
      <w:r>
        <w:rPr>
          <w:rFonts w:ascii="Georgia" w:hAnsi="Georgia" w:cs="Georgia"/>
          <w:color w:val="336666"/>
          <w:sz w:val="24"/>
          <w:szCs w:val="24"/>
        </w:rPr>
        <w:t>Yes No</w:t>
      </w:r>
    </w:p>
    <w:p w:rsidR="007E6D67" w:rsidRDefault="007E6D67" w:rsidP="007E6D6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>Have I contacted or met with my elected representatives about library issues and legislation</w:t>
      </w:r>
    </w:p>
    <w:p w:rsidR="007E6D67" w:rsidRDefault="007E6D67" w:rsidP="007E6D6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336666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 xml:space="preserve">at least once in the past 12 months? </w:t>
      </w:r>
      <w:r>
        <w:rPr>
          <w:rFonts w:ascii="Georgia" w:hAnsi="Georgia" w:cs="Georgia"/>
          <w:color w:val="336666"/>
          <w:sz w:val="24"/>
          <w:szCs w:val="24"/>
        </w:rPr>
        <w:t>Yes No</w:t>
      </w:r>
    </w:p>
    <w:p w:rsidR="007E6D67" w:rsidRDefault="007E6D67" w:rsidP="007E6D6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 xml:space="preserve">Do I personally support and encourage the board to review and evaluate the </w:t>
      </w:r>
      <w:proofErr w:type="gramStart"/>
      <w:r>
        <w:rPr>
          <w:rFonts w:ascii="Georgia" w:hAnsi="Georgia" w:cs="Georgia"/>
          <w:color w:val="000000"/>
          <w:sz w:val="24"/>
          <w:szCs w:val="24"/>
        </w:rPr>
        <w:t>library’s</w:t>
      </w:r>
      <w:proofErr w:type="gramEnd"/>
    </w:p>
    <w:p w:rsidR="007E6D67" w:rsidRDefault="007E6D67" w:rsidP="007E6D6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>mission statement, planning documents and policy manual for timeliness and appropriateness?</w:t>
      </w:r>
    </w:p>
    <w:p w:rsidR="007E6D67" w:rsidRDefault="007E6D67" w:rsidP="007E6D6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336666"/>
          <w:sz w:val="24"/>
          <w:szCs w:val="24"/>
        </w:rPr>
      </w:pPr>
      <w:r>
        <w:rPr>
          <w:rFonts w:ascii="Georgia" w:hAnsi="Georgia" w:cs="Georgia"/>
          <w:color w:val="336666"/>
          <w:sz w:val="24"/>
          <w:szCs w:val="24"/>
        </w:rPr>
        <w:t>Yes No</w:t>
      </w:r>
    </w:p>
    <w:p w:rsidR="007E6D67" w:rsidRDefault="007E6D67" w:rsidP="007E6D6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>How many library-sponsored events have I attended in the last year?</w:t>
      </w:r>
    </w:p>
    <w:p w:rsidR="007E6D67" w:rsidRDefault="007E6D67" w:rsidP="007E6D6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336666"/>
          <w:sz w:val="24"/>
          <w:szCs w:val="24"/>
        </w:rPr>
      </w:pPr>
      <w:r>
        <w:rPr>
          <w:rFonts w:ascii="Georgia" w:hAnsi="Georgia" w:cs="Georgia"/>
          <w:color w:val="336666"/>
          <w:sz w:val="24"/>
          <w:szCs w:val="24"/>
        </w:rPr>
        <w:t>6 or more 3 to 5 1 to 2 None</w:t>
      </w:r>
    </w:p>
    <w:p w:rsidR="007E6D67" w:rsidRDefault="007E6D67" w:rsidP="007E6D6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>How many community events have I attended as a representative of the library in the</w:t>
      </w:r>
    </w:p>
    <w:p w:rsidR="007E6D67" w:rsidRDefault="007E6D67" w:rsidP="007E6D6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336666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 xml:space="preserve">last year? </w:t>
      </w:r>
      <w:r>
        <w:rPr>
          <w:rFonts w:ascii="Georgia" w:hAnsi="Georgia" w:cs="Georgia"/>
          <w:color w:val="336666"/>
          <w:sz w:val="24"/>
          <w:szCs w:val="24"/>
        </w:rPr>
        <w:t>6 or more 3 to 5 1 to 2 None</w:t>
      </w:r>
    </w:p>
    <w:p w:rsidR="007E6D67" w:rsidRDefault="007E6D67" w:rsidP="007E6D6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>I would like to know more about:</w:t>
      </w:r>
    </w:p>
    <w:p w:rsidR="00981E2C" w:rsidRDefault="00981E2C" w:rsidP="007E6D6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808080"/>
          <w:sz w:val="40"/>
          <w:szCs w:val="40"/>
        </w:rPr>
      </w:pPr>
    </w:p>
    <w:p w:rsidR="00981E2C" w:rsidRDefault="00981E2C" w:rsidP="007E6D6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808080"/>
          <w:sz w:val="40"/>
          <w:szCs w:val="40"/>
        </w:rPr>
      </w:pPr>
    </w:p>
    <w:p w:rsidR="00981E2C" w:rsidRDefault="00981E2C" w:rsidP="007E6D6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808080"/>
          <w:sz w:val="40"/>
          <w:szCs w:val="40"/>
        </w:rPr>
      </w:pPr>
    </w:p>
    <w:p w:rsidR="00981E2C" w:rsidRDefault="00981E2C" w:rsidP="007E6D6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808080"/>
          <w:sz w:val="40"/>
          <w:szCs w:val="40"/>
        </w:rPr>
      </w:pPr>
    </w:p>
    <w:p w:rsidR="007E6D67" w:rsidRDefault="007E6D67" w:rsidP="007E6D6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808080"/>
          <w:sz w:val="32"/>
          <w:szCs w:val="32"/>
        </w:rPr>
      </w:pPr>
      <w:r>
        <w:rPr>
          <w:rFonts w:ascii="Georgia" w:hAnsi="Georgia" w:cs="Georgia"/>
          <w:color w:val="808080"/>
          <w:sz w:val="40"/>
          <w:szCs w:val="40"/>
        </w:rPr>
        <w:lastRenderedPageBreak/>
        <w:t>M</w:t>
      </w:r>
      <w:r>
        <w:rPr>
          <w:rFonts w:ascii="Georgia" w:hAnsi="Georgia" w:cs="Georgia"/>
          <w:color w:val="808080"/>
          <w:sz w:val="32"/>
          <w:szCs w:val="32"/>
        </w:rPr>
        <w:t xml:space="preserve">ONTHLY </w:t>
      </w:r>
      <w:r>
        <w:rPr>
          <w:rFonts w:ascii="Georgia" w:hAnsi="Georgia" w:cs="Georgia"/>
          <w:color w:val="808080"/>
          <w:sz w:val="40"/>
          <w:szCs w:val="40"/>
        </w:rPr>
        <w:t>B</w:t>
      </w:r>
      <w:r>
        <w:rPr>
          <w:rFonts w:ascii="Georgia" w:hAnsi="Georgia" w:cs="Georgia"/>
          <w:color w:val="808080"/>
          <w:sz w:val="32"/>
          <w:szCs w:val="32"/>
        </w:rPr>
        <w:t xml:space="preserve">OARD </w:t>
      </w:r>
      <w:r>
        <w:rPr>
          <w:rFonts w:ascii="Georgia" w:hAnsi="Georgia" w:cs="Georgia"/>
          <w:color w:val="808080"/>
          <w:sz w:val="40"/>
          <w:szCs w:val="40"/>
        </w:rPr>
        <w:t>P</w:t>
      </w:r>
      <w:r>
        <w:rPr>
          <w:rFonts w:ascii="Georgia" w:hAnsi="Georgia" w:cs="Georgia"/>
          <w:color w:val="808080"/>
          <w:sz w:val="32"/>
          <w:szCs w:val="32"/>
        </w:rPr>
        <w:t xml:space="preserve">ACKET </w:t>
      </w:r>
      <w:r>
        <w:rPr>
          <w:rFonts w:ascii="Georgia" w:hAnsi="Georgia" w:cs="Georgia"/>
          <w:color w:val="808080"/>
          <w:sz w:val="40"/>
          <w:szCs w:val="40"/>
        </w:rPr>
        <w:t>C</w:t>
      </w:r>
      <w:r>
        <w:rPr>
          <w:rFonts w:ascii="Georgia" w:hAnsi="Georgia" w:cs="Georgia"/>
          <w:color w:val="808080"/>
          <w:sz w:val="32"/>
          <w:szCs w:val="32"/>
        </w:rPr>
        <w:t>HECKL</w:t>
      </w:r>
      <w:r>
        <w:rPr>
          <w:rFonts w:ascii="Georgia" w:hAnsi="Georgia" w:cs="Georgia"/>
          <w:color w:val="000066"/>
          <w:sz w:val="32"/>
          <w:szCs w:val="32"/>
        </w:rPr>
        <w:t>I</w:t>
      </w:r>
      <w:r>
        <w:rPr>
          <w:rFonts w:ascii="Georgia" w:hAnsi="Georgia" w:cs="Georgia"/>
          <w:color w:val="808080"/>
          <w:sz w:val="32"/>
          <w:szCs w:val="32"/>
        </w:rPr>
        <w:t>IST</w:t>
      </w:r>
    </w:p>
    <w:p w:rsidR="007E6D67" w:rsidRDefault="007E6D67" w:rsidP="007E6D6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33339A"/>
          <w:sz w:val="28"/>
          <w:szCs w:val="28"/>
        </w:rPr>
      </w:pPr>
      <w:r>
        <w:rPr>
          <w:rFonts w:ascii="Georgia" w:hAnsi="Georgia" w:cs="Georgia"/>
          <w:color w:val="33339A"/>
          <w:sz w:val="28"/>
          <w:szCs w:val="28"/>
        </w:rPr>
        <w:t>Reminder Notice</w:t>
      </w:r>
    </w:p>
    <w:p w:rsidR="007E6D67" w:rsidRDefault="007E6D67" w:rsidP="007E6D6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>Board meeting date and time</w:t>
      </w:r>
    </w:p>
    <w:p w:rsidR="007E6D67" w:rsidRDefault="007E6D67" w:rsidP="007E6D6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33339A"/>
          <w:sz w:val="28"/>
          <w:szCs w:val="28"/>
        </w:rPr>
      </w:pPr>
      <w:r>
        <w:rPr>
          <w:rFonts w:ascii="Georgia" w:hAnsi="Georgia" w:cs="Georgia"/>
          <w:color w:val="33339A"/>
          <w:sz w:val="28"/>
          <w:szCs w:val="28"/>
        </w:rPr>
        <w:t>Agenda</w:t>
      </w:r>
    </w:p>
    <w:p w:rsidR="007E6D67" w:rsidRDefault="007E6D67" w:rsidP="007E6D6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33339A"/>
          <w:sz w:val="28"/>
          <w:szCs w:val="28"/>
        </w:rPr>
      </w:pPr>
      <w:r>
        <w:rPr>
          <w:rFonts w:ascii="Georgia" w:hAnsi="Georgia" w:cs="Georgia"/>
          <w:color w:val="33339A"/>
          <w:sz w:val="28"/>
          <w:szCs w:val="28"/>
        </w:rPr>
        <w:t>Minutes</w:t>
      </w:r>
    </w:p>
    <w:p w:rsidR="007E6D67" w:rsidRDefault="007E6D67" w:rsidP="007E6D6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>Board meeting minutes from previous month/months needing approval</w:t>
      </w:r>
    </w:p>
    <w:p w:rsidR="007E6D67" w:rsidRDefault="007E6D67" w:rsidP="007E6D6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33339A"/>
          <w:sz w:val="28"/>
          <w:szCs w:val="28"/>
        </w:rPr>
      </w:pPr>
      <w:r>
        <w:rPr>
          <w:rFonts w:ascii="Georgia" w:hAnsi="Georgia" w:cs="Georgia"/>
          <w:color w:val="33339A"/>
          <w:sz w:val="28"/>
          <w:szCs w:val="28"/>
        </w:rPr>
        <w:t>Receipts &amp; Disbursements</w:t>
      </w:r>
    </w:p>
    <w:p w:rsidR="007E6D67" w:rsidRDefault="007E6D67" w:rsidP="007E6D6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>Detailed account of monthly financial transactions</w:t>
      </w:r>
    </w:p>
    <w:p w:rsidR="007E6D67" w:rsidRDefault="007E6D67" w:rsidP="007E6D6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33339A"/>
          <w:sz w:val="28"/>
          <w:szCs w:val="28"/>
        </w:rPr>
      </w:pPr>
      <w:r>
        <w:rPr>
          <w:rFonts w:ascii="Georgia" w:hAnsi="Georgia" w:cs="Georgia"/>
          <w:color w:val="33339A"/>
          <w:sz w:val="28"/>
          <w:szCs w:val="28"/>
        </w:rPr>
        <w:t>Bills Report</w:t>
      </w:r>
    </w:p>
    <w:p w:rsidR="007E6D67" w:rsidRDefault="007E6D67" w:rsidP="007E6D6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>Detailed account of all checks written monthly</w:t>
      </w:r>
    </w:p>
    <w:p w:rsidR="007E6D67" w:rsidRDefault="007E6D67" w:rsidP="007E6D6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33339A"/>
          <w:sz w:val="28"/>
          <w:szCs w:val="28"/>
        </w:rPr>
      </w:pPr>
      <w:r>
        <w:rPr>
          <w:rFonts w:ascii="Georgia" w:hAnsi="Georgia" w:cs="Georgia"/>
          <w:color w:val="33339A"/>
          <w:sz w:val="28"/>
          <w:szCs w:val="28"/>
        </w:rPr>
        <w:t>Director Report</w:t>
      </w:r>
    </w:p>
    <w:p w:rsidR="007E6D67" w:rsidRDefault="007E6D67" w:rsidP="007E6D6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33339A"/>
          <w:sz w:val="28"/>
          <w:szCs w:val="28"/>
        </w:rPr>
      </w:pPr>
      <w:r>
        <w:rPr>
          <w:rFonts w:ascii="Georgia" w:hAnsi="Georgia" w:cs="Georgia"/>
          <w:color w:val="33339A"/>
          <w:sz w:val="28"/>
          <w:szCs w:val="28"/>
        </w:rPr>
        <w:t>Adult Services Report</w:t>
      </w:r>
    </w:p>
    <w:p w:rsidR="007E6D67" w:rsidRDefault="007E6D67" w:rsidP="007E6D6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33339A"/>
          <w:sz w:val="28"/>
          <w:szCs w:val="28"/>
        </w:rPr>
      </w:pPr>
      <w:r>
        <w:rPr>
          <w:rFonts w:ascii="Georgia" w:hAnsi="Georgia" w:cs="Georgia"/>
          <w:color w:val="33339A"/>
          <w:sz w:val="28"/>
          <w:szCs w:val="28"/>
        </w:rPr>
        <w:t>Cataloging Report</w:t>
      </w:r>
    </w:p>
    <w:p w:rsidR="007E6D67" w:rsidRDefault="007E6D67" w:rsidP="007E6D6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33339A"/>
          <w:sz w:val="28"/>
          <w:szCs w:val="28"/>
        </w:rPr>
      </w:pPr>
      <w:r>
        <w:rPr>
          <w:rFonts w:ascii="Georgia" w:hAnsi="Georgia" w:cs="Georgia"/>
          <w:color w:val="33339A"/>
          <w:sz w:val="28"/>
          <w:szCs w:val="28"/>
        </w:rPr>
        <w:t>ILL Report</w:t>
      </w:r>
    </w:p>
    <w:p w:rsidR="007E6D67" w:rsidRDefault="007E6D67" w:rsidP="007E6D6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33339A"/>
          <w:sz w:val="28"/>
          <w:szCs w:val="28"/>
        </w:rPr>
      </w:pPr>
      <w:r>
        <w:rPr>
          <w:rFonts w:ascii="Georgia" w:hAnsi="Georgia" w:cs="Georgia"/>
          <w:color w:val="33339A"/>
          <w:sz w:val="28"/>
          <w:szCs w:val="28"/>
        </w:rPr>
        <w:t>Programming Report</w:t>
      </w:r>
    </w:p>
    <w:p w:rsidR="007E6D67" w:rsidRDefault="007E6D67" w:rsidP="007E6D6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33339A"/>
          <w:sz w:val="28"/>
          <w:szCs w:val="28"/>
        </w:rPr>
      </w:pPr>
      <w:r>
        <w:rPr>
          <w:rFonts w:ascii="Georgia" w:hAnsi="Georgia" w:cs="Georgia"/>
          <w:color w:val="33339A"/>
          <w:sz w:val="28"/>
          <w:szCs w:val="28"/>
        </w:rPr>
        <w:t>Youth Services Report</w:t>
      </w:r>
    </w:p>
    <w:p w:rsidR="00981E2C" w:rsidRDefault="00981E2C" w:rsidP="007E6D6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3333CD"/>
          <w:sz w:val="48"/>
          <w:szCs w:val="48"/>
        </w:rPr>
      </w:pPr>
    </w:p>
    <w:p w:rsidR="007E6D67" w:rsidRDefault="007E6D67" w:rsidP="007E6D6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3333CD"/>
          <w:sz w:val="48"/>
          <w:szCs w:val="48"/>
        </w:rPr>
      </w:pPr>
      <w:r>
        <w:rPr>
          <w:rFonts w:ascii="TimesNewRoman,Bold" w:hAnsi="TimesNewRoman,Bold" w:cs="TimesNewRoman,Bold"/>
          <w:b/>
          <w:bCs/>
          <w:color w:val="3333CD"/>
          <w:sz w:val="48"/>
          <w:szCs w:val="48"/>
        </w:rPr>
        <w:t xml:space="preserve">A Guide to Library Personnel </w:t>
      </w:r>
    </w:p>
    <w:p w:rsidR="007E6D67" w:rsidRDefault="00981E2C" w:rsidP="007E6D6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3333CD"/>
          <w:sz w:val="36"/>
          <w:szCs w:val="36"/>
        </w:rPr>
      </w:pPr>
      <w:r w:rsidRPr="00C0653E">
        <w:rPr>
          <w:rFonts w:ascii="TimesNewRoman,Bold" w:hAnsi="TimesNewRoman,Bold" w:cs="TimesNewRoman,Bold"/>
          <w:b/>
          <w:bCs/>
          <w:color w:val="000000" w:themeColor="text1"/>
          <w:sz w:val="36"/>
          <w:szCs w:val="36"/>
        </w:rPr>
        <w:t>Kim Priest</w:t>
      </w:r>
      <w:r>
        <w:rPr>
          <w:rFonts w:ascii="TimesNewRoman,Bold" w:hAnsi="TimesNewRoman,Bold" w:cs="TimesNewRoman,Bold"/>
          <w:b/>
          <w:bCs/>
          <w:color w:val="3333CD"/>
          <w:sz w:val="36"/>
          <w:szCs w:val="36"/>
        </w:rPr>
        <w:tab/>
      </w:r>
      <w:r w:rsidR="007929A2">
        <w:rPr>
          <w:rFonts w:ascii="TimesNewRoman,Bold" w:hAnsi="TimesNewRoman,Bold" w:cs="TimesNewRoman,Bold"/>
          <w:b/>
          <w:bCs/>
          <w:color w:val="3333CD"/>
          <w:sz w:val="36"/>
          <w:szCs w:val="36"/>
        </w:rPr>
        <w:t xml:space="preserve"> </w:t>
      </w:r>
    </w:p>
    <w:p w:rsidR="007E6D67" w:rsidRDefault="007E6D67" w:rsidP="007E6D6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>Library Director</w:t>
      </w:r>
    </w:p>
    <w:p w:rsidR="007E6D67" w:rsidRDefault="00865D26" w:rsidP="007E6D6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8"/>
          <w:szCs w:val="28"/>
        </w:rPr>
      </w:pPr>
      <w:proofErr w:type="gramStart"/>
      <w:r>
        <w:rPr>
          <w:rFonts w:ascii="TimesNewRoman" w:hAnsi="TimesNewRoman" w:cs="TimesNewRoman"/>
          <w:color w:val="000000"/>
          <w:sz w:val="28"/>
          <w:szCs w:val="28"/>
        </w:rPr>
        <w:t xml:space="preserve">May, </w:t>
      </w:r>
      <w:r w:rsidR="00981E2C">
        <w:rPr>
          <w:rFonts w:ascii="TimesNewRoman" w:hAnsi="TimesNewRoman" w:cs="TimesNewRoman"/>
          <w:color w:val="000000"/>
          <w:sz w:val="28"/>
          <w:szCs w:val="28"/>
        </w:rPr>
        <w:t xml:space="preserve"> 2001</w:t>
      </w:r>
      <w:proofErr w:type="gramEnd"/>
      <w:r>
        <w:rPr>
          <w:rFonts w:ascii="TimesNewRoman" w:hAnsi="TimesNewRoman" w:cs="TimesNewRoman"/>
          <w:color w:val="000000"/>
          <w:sz w:val="28"/>
          <w:szCs w:val="28"/>
        </w:rPr>
        <w:t>—to present</w:t>
      </w:r>
    </w:p>
    <w:p w:rsidR="00C0653E" w:rsidRDefault="00C0653E" w:rsidP="007E6D6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8"/>
          <w:szCs w:val="28"/>
        </w:rPr>
      </w:pPr>
    </w:p>
    <w:p w:rsidR="00C0653E" w:rsidRDefault="00865D26" w:rsidP="007E6D6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>Katie Hervey</w:t>
      </w:r>
      <w:r w:rsidR="00C0653E">
        <w:rPr>
          <w:rFonts w:ascii="TimesNewRoman" w:hAnsi="TimesNewRoman" w:cs="TimesNewRoman"/>
          <w:color w:val="000000"/>
          <w:sz w:val="28"/>
          <w:szCs w:val="28"/>
        </w:rPr>
        <w:tab/>
      </w:r>
      <w:r w:rsidR="00C0653E">
        <w:rPr>
          <w:rFonts w:ascii="TimesNewRoman" w:hAnsi="TimesNewRoman" w:cs="TimesNewRoman"/>
          <w:color w:val="000000"/>
          <w:sz w:val="28"/>
          <w:szCs w:val="28"/>
        </w:rPr>
        <w:tab/>
      </w:r>
      <w:r w:rsidR="00C0653E">
        <w:rPr>
          <w:rFonts w:ascii="TimesNewRoman" w:hAnsi="TimesNewRoman" w:cs="TimesNewRoman"/>
          <w:color w:val="000000"/>
          <w:sz w:val="28"/>
          <w:szCs w:val="28"/>
        </w:rPr>
        <w:tab/>
      </w:r>
      <w:r w:rsidR="00C0653E">
        <w:rPr>
          <w:rFonts w:ascii="TimesNewRoman" w:hAnsi="TimesNewRoman" w:cs="TimesNewRoman"/>
          <w:color w:val="000000"/>
          <w:sz w:val="28"/>
          <w:szCs w:val="28"/>
        </w:rPr>
        <w:tab/>
      </w:r>
      <w:r w:rsidR="00C0653E">
        <w:rPr>
          <w:rFonts w:ascii="TimesNewRoman" w:hAnsi="TimesNewRoman" w:cs="TimesNewRoman"/>
          <w:color w:val="000000"/>
          <w:sz w:val="28"/>
          <w:szCs w:val="28"/>
        </w:rPr>
        <w:tab/>
      </w:r>
      <w:r>
        <w:rPr>
          <w:rFonts w:ascii="TimesNewRoman" w:hAnsi="TimesNewRoman" w:cs="TimesNewRoman"/>
          <w:color w:val="000000"/>
          <w:sz w:val="28"/>
          <w:szCs w:val="28"/>
        </w:rPr>
        <w:t xml:space="preserve">          </w:t>
      </w:r>
      <w:r w:rsidR="00C0653E">
        <w:rPr>
          <w:rFonts w:ascii="TimesNewRoman" w:hAnsi="TimesNewRoman" w:cs="TimesNewRoman"/>
          <w:color w:val="000000"/>
          <w:sz w:val="28"/>
          <w:szCs w:val="28"/>
        </w:rPr>
        <w:tab/>
        <w:t xml:space="preserve">Alice </w:t>
      </w:r>
      <w:proofErr w:type="spellStart"/>
      <w:r w:rsidR="00C0653E">
        <w:rPr>
          <w:rFonts w:ascii="TimesNewRoman" w:hAnsi="TimesNewRoman" w:cs="TimesNewRoman"/>
          <w:color w:val="000000"/>
          <w:sz w:val="28"/>
          <w:szCs w:val="28"/>
        </w:rPr>
        <w:t>Zahner_Volunteer</w:t>
      </w:r>
      <w:proofErr w:type="spellEnd"/>
    </w:p>
    <w:p w:rsidR="00C0653E" w:rsidRDefault="00C0653E" w:rsidP="007E6D6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8"/>
          <w:szCs w:val="28"/>
        </w:rPr>
      </w:pPr>
      <w:proofErr w:type="spellStart"/>
      <w:r>
        <w:rPr>
          <w:rFonts w:ascii="TimesNewRoman" w:hAnsi="TimesNewRoman" w:cs="TimesNewRoman"/>
          <w:color w:val="000000"/>
          <w:sz w:val="28"/>
          <w:szCs w:val="28"/>
        </w:rPr>
        <w:t>Circulation_Assistant</w:t>
      </w:r>
      <w:proofErr w:type="spellEnd"/>
      <w:r>
        <w:rPr>
          <w:rFonts w:ascii="TimesNewRoman" w:hAnsi="TimesNewRoman" w:cs="TimesNewRoman"/>
          <w:color w:val="000000"/>
          <w:sz w:val="28"/>
          <w:szCs w:val="28"/>
        </w:rPr>
        <w:t xml:space="preserve"> to director</w:t>
      </w:r>
    </w:p>
    <w:p w:rsidR="00C0653E" w:rsidRDefault="00C0653E" w:rsidP="007E6D6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8"/>
          <w:szCs w:val="28"/>
        </w:rPr>
      </w:pPr>
    </w:p>
    <w:p w:rsidR="00C0653E" w:rsidRDefault="00865D26" w:rsidP="007E6D6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>Sophia Bennett</w:t>
      </w:r>
      <w:r w:rsidR="00C0653E">
        <w:rPr>
          <w:rFonts w:ascii="TimesNewRoman" w:hAnsi="TimesNewRoman" w:cs="TimesNewRoman"/>
          <w:color w:val="000000"/>
          <w:sz w:val="28"/>
          <w:szCs w:val="28"/>
        </w:rPr>
        <w:tab/>
      </w:r>
      <w:r w:rsidR="00C0653E">
        <w:rPr>
          <w:rFonts w:ascii="TimesNewRoman" w:hAnsi="TimesNewRoman" w:cs="TimesNewRoman"/>
          <w:color w:val="000000"/>
          <w:sz w:val="28"/>
          <w:szCs w:val="28"/>
        </w:rPr>
        <w:tab/>
      </w:r>
      <w:r w:rsidR="00C0653E">
        <w:rPr>
          <w:rFonts w:ascii="TimesNewRoman" w:hAnsi="TimesNewRoman" w:cs="TimesNewRoman"/>
          <w:color w:val="000000"/>
          <w:sz w:val="28"/>
          <w:szCs w:val="28"/>
        </w:rPr>
        <w:tab/>
      </w:r>
      <w:r w:rsidR="00C0653E">
        <w:rPr>
          <w:rFonts w:ascii="TimesNewRoman" w:hAnsi="TimesNewRoman" w:cs="TimesNewRoman"/>
          <w:color w:val="000000"/>
          <w:sz w:val="28"/>
          <w:szCs w:val="28"/>
        </w:rPr>
        <w:tab/>
      </w:r>
      <w:r w:rsidR="00C0653E">
        <w:rPr>
          <w:rFonts w:ascii="TimesNewRoman" w:hAnsi="TimesNewRoman" w:cs="TimesNewRoman"/>
          <w:color w:val="000000"/>
          <w:sz w:val="28"/>
          <w:szCs w:val="28"/>
        </w:rPr>
        <w:tab/>
      </w:r>
      <w:r>
        <w:rPr>
          <w:rFonts w:ascii="TimesNewRoman" w:hAnsi="TimesNewRoman" w:cs="TimesNewRoman"/>
          <w:color w:val="000000"/>
          <w:sz w:val="28"/>
          <w:szCs w:val="28"/>
        </w:rPr>
        <w:tab/>
      </w:r>
      <w:r w:rsidR="00C0653E">
        <w:rPr>
          <w:rFonts w:ascii="TimesNewRoman" w:hAnsi="TimesNewRoman" w:cs="TimesNewRoman"/>
          <w:color w:val="000000"/>
          <w:sz w:val="28"/>
          <w:szCs w:val="28"/>
        </w:rPr>
        <w:tab/>
      </w:r>
      <w:r>
        <w:rPr>
          <w:rFonts w:ascii="TimesNewRoman" w:hAnsi="TimesNewRoman" w:cs="TimesNewRoman"/>
          <w:color w:val="000000"/>
          <w:sz w:val="28"/>
          <w:szCs w:val="28"/>
        </w:rPr>
        <w:t xml:space="preserve">Sue </w:t>
      </w:r>
      <w:proofErr w:type="spellStart"/>
      <w:r>
        <w:rPr>
          <w:rFonts w:ascii="TimesNewRoman" w:hAnsi="TimesNewRoman" w:cs="TimesNewRoman"/>
          <w:color w:val="000000"/>
          <w:sz w:val="28"/>
          <w:szCs w:val="28"/>
        </w:rPr>
        <w:t>Meyer</w:t>
      </w:r>
      <w:r w:rsidR="00C0653E">
        <w:rPr>
          <w:rFonts w:ascii="TimesNewRoman" w:hAnsi="TimesNewRoman" w:cs="TimesNewRoman"/>
          <w:color w:val="000000"/>
          <w:sz w:val="28"/>
          <w:szCs w:val="28"/>
        </w:rPr>
        <w:t>_Volunteer</w:t>
      </w:r>
      <w:proofErr w:type="spellEnd"/>
    </w:p>
    <w:p w:rsidR="00C0653E" w:rsidRDefault="00865D26" w:rsidP="007E6D6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>Communications specialist</w:t>
      </w:r>
    </w:p>
    <w:p w:rsidR="007929A2" w:rsidRDefault="007929A2" w:rsidP="007E6D6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8"/>
          <w:szCs w:val="28"/>
        </w:rPr>
      </w:pPr>
    </w:p>
    <w:p w:rsidR="007929A2" w:rsidRDefault="00987D5D" w:rsidP="007E6D6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 xml:space="preserve">Jan </w:t>
      </w:r>
      <w:proofErr w:type="spellStart"/>
      <w:r>
        <w:rPr>
          <w:rFonts w:ascii="TimesNewRoman" w:hAnsi="TimesNewRoman" w:cs="TimesNewRoman"/>
          <w:color w:val="000000"/>
          <w:sz w:val="28"/>
          <w:szCs w:val="28"/>
        </w:rPr>
        <w:t>Weber_</w:t>
      </w:r>
      <w:r w:rsidR="007929A2">
        <w:rPr>
          <w:rFonts w:ascii="TimesNewRoman" w:hAnsi="TimesNewRoman" w:cs="TimesNewRoman"/>
          <w:color w:val="000000"/>
          <w:sz w:val="28"/>
          <w:szCs w:val="28"/>
        </w:rPr>
        <w:t>Circulation</w:t>
      </w:r>
      <w:proofErr w:type="spellEnd"/>
      <w:r w:rsidR="007929A2">
        <w:rPr>
          <w:rFonts w:ascii="TimesNewRoman" w:hAnsi="TimesNewRoman" w:cs="TimesNewRoman"/>
          <w:color w:val="000000"/>
          <w:sz w:val="28"/>
          <w:szCs w:val="28"/>
        </w:rPr>
        <w:t xml:space="preserve"> specialist     </w:t>
      </w:r>
      <w:r w:rsidR="007929A2">
        <w:rPr>
          <w:rFonts w:ascii="TimesNewRoman" w:hAnsi="TimesNewRoman" w:cs="TimesNewRoman"/>
          <w:color w:val="000000"/>
          <w:sz w:val="28"/>
          <w:szCs w:val="28"/>
        </w:rPr>
        <w:tab/>
      </w:r>
      <w:r w:rsidR="007929A2">
        <w:rPr>
          <w:rFonts w:ascii="TimesNewRoman" w:hAnsi="TimesNewRoman" w:cs="TimesNewRoman"/>
          <w:color w:val="000000"/>
          <w:sz w:val="28"/>
          <w:szCs w:val="28"/>
        </w:rPr>
        <w:tab/>
      </w:r>
      <w:r w:rsidR="007929A2">
        <w:rPr>
          <w:rFonts w:ascii="TimesNewRoman" w:hAnsi="TimesNewRoman" w:cs="TimesNewRoman"/>
          <w:color w:val="000000"/>
          <w:sz w:val="28"/>
          <w:szCs w:val="28"/>
        </w:rPr>
        <w:tab/>
      </w:r>
      <w:r w:rsidR="007929A2">
        <w:rPr>
          <w:rFonts w:ascii="TimesNewRoman" w:hAnsi="TimesNewRoman" w:cs="TimesNewRoman"/>
          <w:color w:val="000000"/>
          <w:sz w:val="28"/>
          <w:szCs w:val="28"/>
        </w:rPr>
        <w:t xml:space="preserve">Michelle </w:t>
      </w:r>
      <w:proofErr w:type="spellStart"/>
      <w:r w:rsidR="007929A2">
        <w:rPr>
          <w:rFonts w:ascii="TimesNewRoman" w:hAnsi="TimesNewRoman" w:cs="TimesNewRoman"/>
          <w:color w:val="000000"/>
          <w:sz w:val="28"/>
          <w:szCs w:val="28"/>
        </w:rPr>
        <w:t>Strahm_Volunteer</w:t>
      </w:r>
      <w:proofErr w:type="spellEnd"/>
      <w:r w:rsidR="007929A2">
        <w:rPr>
          <w:rFonts w:ascii="TimesNewRoman" w:hAnsi="TimesNewRoman" w:cs="TimesNewRoman"/>
          <w:color w:val="000000"/>
          <w:sz w:val="28"/>
          <w:szCs w:val="28"/>
        </w:rPr>
        <w:t xml:space="preserve">                       </w:t>
      </w:r>
    </w:p>
    <w:p w:rsidR="00865D26" w:rsidRDefault="00865D26" w:rsidP="007E6D6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8"/>
          <w:szCs w:val="28"/>
        </w:rPr>
      </w:pPr>
    </w:p>
    <w:p w:rsidR="00C0653E" w:rsidRDefault="00865D26" w:rsidP="007E6D6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>Mari Carnes</w:t>
      </w:r>
      <w:r>
        <w:rPr>
          <w:rFonts w:ascii="TimesNewRoman" w:hAnsi="TimesNewRoman" w:cs="TimesNewRoman"/>
          <w:color w:val="000000"/>
          <w:sz w:val="28"/>
          <w:szCs w:val="28"/>
        </w:rPr>
        <w:tab/>
      </w:r>
      <w:r w:rsidR="00C0653E">
        <w:rPr>
          <w:rFonts w:ascii="TimesNewRoman" w:hAnsi="TimesNewRoman" w:cs="TimesNewRoman"/>
          <w:color w:val="000000"/>
          <w:sz w:val="28"/>
          <w:szCs w:val="28"/>
        </w:rPr>
        <w:tab/>
      </w:r>
      <w:r w:rsidR="00C0653E">
        <w:rPr>
          <w:rFonts w:ascii="TimesNewRoman" w:hAnsi="TimesNewRoman" w:cs="TimesNewRoman"/>
          <w:color w:val="000000"/>
          <w:sz w:val="28"/>
          <w:szCs w:val="28"/>
        </w:rPr>
        <w:tab/>
      </w:r>
      <w:r w:rsidR="00C0653E">
        <w:rPr>
          <w:rFonts w:ascii="TimesNewRoman" w:hAnsi="TimesNewRoman" w:cs="TimesNewRoman"/>
          <w:color w:val="000000"/>
          <w:sz w:val="28"/>
          <w:szCs w:val="28"/>
        </w:rPr>
        <w:tab/>
      </w:r>
      <w:r w:rsidR="00C0653E">
        <w:rPr>
          <w:rFonts w:ascii="TimesNewRoman" w:hAnsi="TimesNewRoman" w:cs="TimesNewRoman"/>
          <w:color w:val="000000"/>
          <w:sz w:val="28"/>
          <w:szCs w:val="28"/>
        </w:rPr>
        <w:tab/>
      </w:r>
      <w:r w:rsidR="00C0653E">
        <w:rPr>
          <w:rFonts w:ascii="TimesNewRoman" w:hAnsi="TimesNewRoman" w:cs="TimesNewRoman"/>
          <w:color w:val="000000"/>
          <w:sz w:val="28"/>
          <w:szCs w:val="28"/>
        </w:rPr>
        <w:tab/>
      </w:r>
      <w:r w:rsidR="00C0653E">
        <w:rPr>
          <w:rFonts w:ascii="TimesNewRoman" w:hAnsi="TimesNewRoman" w:cs="TimesNewRoman"/>
          <w:color w:val="000000"/>
          <w:sz w:val="28"/>
          <w:szCs w:val="28"/>
        </w:rPr>
        <w:tab/>
      </w:r>
      <w:r w:rsidR="00C0653E">
        <w:rPr>
          <w:rFonts w:ascii="TimesNewRoman" w:hAnsi="TimesNewRoman" w:cs="TimesNewRoman"/>
          <w:color w:val="000000"/>
          <w:sz w:val="28"/>
          <w:szCs w:val="28"/>
        </w:rPr>
        <w:tab/>
      </w:r>
    </w:p>
    <w:p w:rsidR="00C0653E" w:rsidRDefault="00C0653E" w:rsidP="007E6D6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 xml:space="preserve">Story </w:t>
      </w:r>
      <w:proofErr w:type="spellStart"/>
      <w:r>
        <w:rPr>
          <w:rFonts w:ascii="TimesNewRoman" w:hAnsi="TimesNewRoman" w:cs="TimesNewRoman"/>
          <w:color w:val="000000"/>
          <w:sz w:val="28"/>
          <w:szCs w:val="28"/>
        </w:rPr>
        <w:t>Time_Outreach</w:t>
      </w:r>
      <w:proofErr w:type="spellEnd"/>
      <w:r>
        <w:rPr>
          <w:rFonts w:ascii="TimesNewRoman" w:hAnsi="TimesNewRoman" w:cs="TimesNewRoman"/>
          <w:color w:val="000000"/>
          <w:sz w:val="28"/>
          <w:szCs w:val="28"/>
        </w:rPr>
        <w:t>_</w:t>
      </w:r>
      <w:r w:rsidR="007929A2" w:rsidRPr="007929A2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 w:rsidR="007929A2">
        <w:rPr>
          <w:rFonts w:ascii="TimesNewRoman" w:hAnsi="TimesNewRoman" w:cs="TimesNewRoman"/>
          <w:color w:val="000000"/>
          <w:sz w:val="28"/>
          <w:szCs w:val="28"/>
        </w:rPr>
        <w:tab/>
      </w:r>
      <w:r w:rsidR="007929A2">
        <w:rPr>
          <w:rFonts w:ascii="TimesNewRoman" w:hAnsi="TimesNewRoman" w:cs="TimesNewRoman"/>
          <w:color w:val="000000"/>
          <w:sz w:val="28"/>
          <w:szCs w:val="28"/>
        </w:rPr>
        <w:tab/>
      </w:r>
      <w:r w:rsidR="007929A2">
        <w:rPr>
          <w:rFonts w:ascii="TimesNewRoman" w:hAnsi="TimesNewRoman" w:cs="TimesNewRoman"/>
          <w:color w:val="000000"/>
          <w:sz w:val="28"/>
          <w:szCs w:val="28"/>
        </w:rPr>
        <w:tab/>
      </w:r>
      <w:r w:rsidR="007929A2">
        <w:rPr>
          <w:rFonts w:ascii="TimesNewRoman" w:hAnsi="TimesNewRoman" w:cs="TimesNewRoman"/>
          <w:color w:val="000000"/>
          <w:sz w:val="28"/>
          <w:szCs w:val="28"/>
        </w:rPr>
        <w:tab/>
      </w:r>
      <w:r w:rsidR="007929A2">
        <w:rPr>
          <w:rFonts w:ascii="TimesNewRoman" w:hAnsi="TimesNewRoman" w:cs="TimesNewRoman"/>
          <w:color w:val="000000"/>
          <w:sz w:val="28"/>
          <w:szCs w:val="28"/>
        </w:rPr>
        <w:tab/>
      </w:r>
      <w:r w:rsidR="007929A2">
        <w:rPr>
          <w:rFonts w:ascii="TimesNewRoman" w:hAnsi="TimesNewRoman" w:cs="TimesNewRoman"/>
          <w:color w:val="000000"/>
          <w:sz w:val="28"/>
          <w:szCs w:val="28"/>
        </w:rPr>
        <w:t xml:space="preserve">Heather Murphy_ Circulation    </w:t>
      </w:r>
    </w:p>
    <w:p w:rsidR="00C0653E" w:rsidRDefault="00C0653E" w:rsidP="007E6D6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8"/>
          <w:szCs w:val="28"/>
        </w:rPr>
      </w:pPr>
    </w:p>
    <w:p w:rsidR="007929A2" w:rsidRDefault="00865D26" w:rsidP="00865D26">
      <w:pPr>
        <w:autoSpaceDE w:val="0"/>
        <w:autoSpaceDN w:val="0"/>
        <w:adjustRightInd w:val="0"/>
        <w:spacing w:after="0" w:line="240" w:lineRule="auto"/>
        <w:ind w:left="5040" w:hanging="5040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>B</w:t>
      </w:r>
      <w:r w:rsidR="00C0653E">
        <w:rPr>
          <w:rFonts w:ascii="TimesNewRoman" w:hAnsi="TimesNewRoman" w:cs="TimesNewRoman"/>
          <w:color w:val="000000"/>
          <w:sz w:val="28"/>
          <w:szCs w:val="28"/>
        </w:rPr>
        <w:t xml:space="preserve">rianna </w:t>
      </w:r>
      <w:proofErr w:type="spellStart"/>
      <w:r w:rsidR="00C0653E">
        <w:rPr>
          <w:rFonts w:ascii="TimesNewRoman" w:hAnsi="TimesNewRoman" w:cs="TimesNewRoman"/>
          <w:color w:val="000000"/>
          <w:sz w:val="28"/>
          <w:szCs w:val="28"/>
        </w:rPr>
        <w:t>Hermesch_</w:t>
      </w:r>
      <w:r>
        <w:rPr>
          <w:rFonts w:ascii="TimesNewRoman" w:hAnsi="TimesNewRoman" w:cs="TimesNewRoman"/>
          <w:color w:val="000000"/>
          <w:sz w:val="28"/>
          <w:szCs w:val="28"/>
        </w:rPr>
        <w:t>Circulation</w:t>
      </w:r>
      <w:proofErr w:type="spellEnd"/>
      <w:r>
        <w:rPr>
          <w:rFonts w:ascii="TimesNewRoman" w:hAnsi="TimesNewRoman" w:cs="TimesNewRoman"/>
          <w:color w:val="000000"/>
          <w:sz w:val="28"/>
          <w:szCs w:val="28"/>
        </w:rPr>
        <w:t xml:space="preserve">, web contributor   </w:t>
      </w:r>
      <w:r w:rsidR="007929A2">
        <w:rPr>
          <w:rFonts w:ascii="TimesNewRoman" w:hAnsi="TimesNewRoman" w:cs="TimesNewRoman"/>
          <w:color w:val="000000"/>
          <w:sz w:val="28"/>
          <w:szCs w:val="28"/>
        </w:rPr>
        <w:t xml:space="preserve">  </w:t>
      </w:r>
    </w:p>
    <w:p w:rsidR="007929A2" w:rsidRDefault="007929A2" w:rsidP="00865D26">
      <w:pPr>
        <w:autoSpaceDE w:val="0"/>
        <w:autoSpaceDN w:val="0"/>
        <w:adjustRightInd w:val="0"/>
        <w:spacing w:after="0" w:line="240" w:lineRule="auto"/>
        <w:ind w:left="5040" w:hanging="5040"/>
        <w:rPr>
          <w:rFonts w:ascii="TimesNewRoman" w:hAnsi="TimesNewRoman" w:cs="TimesNewRoman"/>
          <w:color w:val="000000"/>
          <w:sz w:val="28"/>
          <w:szCs w:val="28"/>
        </w:rPr>
      </w:pPr>
    </w:p>
    <w:p w:rsidR="007929A2" w:rsidRDefault="00987D5D" w:rsidP="00865D26">
      <w:pPr>
        <w:autoSpaceDE w:val="0"/>
        <w:autoSpaceDN w:val="0"/>
        <w:adjustRightInd w:val="0"/>
        <w:spacing w:after="0" w:line="240" w:lineRule="auto"/>
        <w:ind w:left="5040" w:hanging="5040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 xml:space="preserve">Lillian </w:t>
      </w:r>
      <w:proofErr w:type="spellStart"/>
      <w:r>
        <w:rPr>
          <w:rFonts w:ascii="TimesNewRoman" w:hAnsi="TimesNewRoman" w:cs="TimesNewRoman"/>
          <w:color w:val="000000"/>
          <w:sz w:val="28"/>
          <w:szCs w:val="28"/>
        </w:rPr>
        <w:t>Brownlee_</w:t>
      </w:r>
      <w:bookmarkStart w:id="0" w:name="_GoBack"/>
      <w:bookmarkEnd w:id="0"/>
      <w:r w:rsidR="007929A2">
        <w:rPr>
          <w:rFonts w:ascii="TimesNewRoman" w:hAnsi="TimesNewRoman" w:cs="TimesNewRoman"/>
          <w:color w:val="000000"/>
          <w:sz w:val="28"/>
          <w:szCs w:val="28"/>
        </w:rPr>
        <w:t>Summer</w:t>
      </w:r>
      <w:proofErr w:type="spellEnd"/>
      <w:r w:rsidR="007929A2">
        <w:rPr>
          <w:rFonts w:ascii="TimesNewRoman" w:hAnsi="TimesNewRoman" w:cs="TimesNewRoman"/>
          <w:color w:val="000000"/>
          <w:sz w:val="28"/>
          <w:szCs w:val="28"/>
        </w:rPr>
        <w:t xml:space="preserve"> Reading coordinator</w:t>
      </w:r>
    </w:p>
    <w:p w:rsidR="007929A2" w:rsidRDefault="007929A2" w:rsidP="00865D26">
      <w:pPr>
        <w:autoSpaceDE w:val="0"/>
        <w:autoSpaceDN w:val="0"/>
        <w:adjustRightInd w:val="0"/>
        <w:spacing w:after="0" w:line="240" w:lineRule="auto"/>
        <w:ind w:left="5040" w:hanging="5040"/>
        <w:rPr>
          <w:rFonts w:ascii="TimesNewRoman" w:hAnsi="TimesNewRoman" w:cs="TimesNewRoman"/>
          <w:color w:val="000000"/>
          <w:sz w:val="28"/>
          <w:szCs w:val="28"/>
        </w:rPr>
      </w:pPr>
    </w:p>
    <w:p w:rsidR="007929A2" w:rsidRDefault="007929A2" w:rsidP="00865D26">
      <w:pPr>
        <w:autoSpaceDE w:val="0"/>
        <w:autoSpaceDN w:val="0"/>
        <w:adjustRightInd w:val="0"/>
        <w:spacing w:after="0" w:line="240" w:lineRule="auto"/>
        <w:ind w:left="5040" w:hanging="5040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 xml:space="preserve">Mara </w:t>
      </w:r>
      <w:proofErr w:type="spellStart"/>
      <w:r>
        <w:rPr>
          <w:rFonts w:ascii="TimesNewRoman" w:hAnsi="TimesNewRoman" w:cs="TimesNewRoman"/>
          <w:color w:val="000000"/>
          <w:sz w:val="28"/>
          <w:szCs w:val="28"/>
        </w:rPr>
        <w:t>Aberle_Summer</w:t>
      </w:r>
      <w:proofErr w:type="spellEnd"/>
      <w:r>
        <w:rPr>
          <w:rFonts w:ascii="TimesNewRoman" w:hAnsi="TimesNewRoman" w:cs="TimesNewRoman"/>
          <w:color w:val="000000"/>
          <w:sz w:val="28"/>
          <w:szCs w:val="28"/>
        </w:rPr>
        <w:t xml:space="preserve"> circulation</w:t>
      </w:r>
      <w:r>
        <w:rPr>
          <w:rFonts w:ascii="TimesNewRoman" w:hAnsi="TimesNewRoman" w:cs="TimesNewRoman"/>
          <w:color w:val="000000"/>
          <w:sz w:val="28"/>
          <w:szCs w:val="28"/>
        </w:rPr>
        <w:tab/>
      </w:r>
      <w:r>
        <w:rPr>
          <w:rFonts w:ascii="TimesNewRoman" w:hAnsi="TimesNewRoman" w:cs="TimesNewRoman"/>
          <w:color w:val="000000"/>
          <w:sz w:val="28"/>
          <w:szCs w:val="28"/>
        </w:rPr>
        <w:tab/>
        <w:t xml:space="preserve">Anna </w:t>
      </w:r>
      <w:proofErr w:type="spellStart"/>
      <w:r>
        <w:rPr>
          <w:rFonts w:ascii="TimesNewRoman" w:hAnsi="TimesNewRoman" w:cs="TimesNewRoman"/>
          <w:color w:val="000000"/>
          <w:sz w:val="28"/>
          <w:szCs w:val="28"/>
        </w:rPr>
        <w:t>Scott_Summer</w:t>
      </w:r>
      <w:proofErr w:type="spellEnd"/>
      <w:r>
        <w:rPr>
          <w:rFonts w:ascii="TimesNewRoman" w:hAnsi="TimesNewRoman" w:cs="TimesNewRoman"/>
          <w:color w:val="000000"/>
          <w:sz w:val="28"/>
          <w:szCs w:val="28"/>
        </w:rPr>
        <w:t xml:space="preserve"> Circulation</w:t>
      </w:r>
    </w:p>
    <w:p w:rsidR="00C0653E" w:rsidRDefault="00C0653E" w:rsidP="007E6D6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8"/>
          <w:szCs w:val="28"/>
        </w:rPr>
      </w:pPr>
    </w:p>
    <w:p w:rsidR="00C0653E" w:rsidRDefault="00C0653E" w:rsidP="007E6D6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8"/>
          <w:szCs w:val="28"/>
        </w:rPr>
      </w:pPr>
    </w:p>
    <w:p w:rsidR="00C0653E" w:rsidRDefault="00C0653E" w:rsidP="007E6D6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8"/>
          <w:szCs w:val="28"/>
        </w:rPr>
      </w:pPr>
    </w:p>
    <w:p w:rsidR="00C0653E" w:rsidRDefault="00C0653E" w:rsidP="007E6D6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8"/>
          <w:szCs w:val="28"/>
        </w:rPr>
      </w:pPr>
    </w:p>
    <w:p w:rsidR="00C0653E" w:rsidRDefault="00C0653E" w:rsidP="007E6D6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8"/>
          <w:szCs w:val="28"/>
        </w:rPr>
      </w:pPr>
    </w:p>
    <w:p w:rsidR="00C0653E" w:rsidRDefault="00C0653E" w:rsidP="007E6D6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8"/>
          <w:szCs w:val="28"/>
        </w:rPr>
      </w:pPr>
    </w:p>
    <w:p w:rsidR="007E6D67" w:rsidRDefault="007E6D67" w:rsidP="007E6D6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3333CD"/>
          <w:sz w:val="48"/>
          <w:szCs w:val="48"/>
        </w:rPr>
      </w:pPr>
      <w:r>
        <w:rPr>
          <w:rFonts w:ascii="TimesNewRoman,Bold" w:hAnsi="TimesNewRoman,Bold" w:cs="TimesNewRoman,Bold"/>
          <w:b/>
          <w:bCs/>
          <w:color w:val="3333CD"/>
          <w:sz w:val="48"/>
          <w:szCs w:val="48"/>
        </w:rPr>
        <w:t>A Guide to Library Board of Trustees</w:t>
      </w:r>
    </w:p>
    <w:p w:rsidR="00C0653E" w:rsidRDefault="007929A2" w:rsidP="007E6D6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3333CD"/>
          <w:sz w:val="48"/>
          <w:szCs w:val="48"/>
        </w:rPr>
      </w:pPr>
      <w:r>
        <w:rPr>
          <w:rFonts w:ascii="TimesNewRoman,Bold" w:hAnsi="TimesNewRoman,Bold" w:cs="TimesNewRoman,Bold"/>
          <w:b/>
          <w:bCs/>
          <w:color w:val="3333CD"/>
          <w:sz w:val="48"/>
          <w:szCs w:val="48"/>
        </w:rPr>
        <w:t>2020-2021 Library Board</w:t>
      </w:r>
    </w:p>
    <w:p w:rsidR="007929A2" w:rsidRDefault="007929A2" w:rsidP="007E6D6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3333CD"/>
          <w:sz w:val="48"/>
          <w:szCs w:val="48"/>
        </w:rPr>
      </w:pPr>
      <w:r>
        <w:rPr>
          <w:rFonts w:ascii="TimesNewRoman,Bold" w:hAnsi="TimesNewRoman,Bold" w:cs="TimesNewRoman,Bold"/>
          <w:b/>
          <w:bCs/>
          <w:color w:val="3333CD"/>
          <w:sz w:val="48"/>
          <w:szCs w:val="48"/>
        </w:rPr>
        <w:t>Brent Scott</w:t>
      </w:r>
      <w:r>
        <w:rPr>
          <w:rFonts w:ascii="TimesNewRoman,Bold" w:hAnsi="TimesNewRoman,Bold" w:cs="TimesNewRoman,Bold"/>
          <w:b/>
          <w:bCs/>
          <w:color w:val="3333CD"/>
          <w:sz w:val="48"/>
          <w:szCs w:val="48"/>
        </w:rPr>
        <w:tab/>
      </w:r>
      <w:r>
        <w:rPr>
          <w:rFonts w:ascii="TimesNewRoman,Bold" w:hAnsi="TimesNewRoman,Bold" w:cs="TimesNewRoman,Bold"/>
          <w:b/>
          <w:bCs/>
          <w:color w:val="3333CD"/>
          <w:sz w:val="48"/>
          <w:szCs w:val="48"/>
        </w:rPr>
        <w:tab/>
      </w:r>
      <w:r>
        <w:rPr>
          <w:rFonts w:ascii="TimesNewRoman,Bold" w:hAnsi="TimesNewRoman,Bold" w:cs="TimesNewRoman,Bold"/>
          <w:b/>
          <w:bCs/>
          <w:color w:val="3333CD"/>
          <w:sz w:val="48"/>
          <w:szCs w:val="48"/>
        </w:rPr>
        <w:tab/>
      </w:r>
      <w:r>
        <w:rPr>
          <w:rFonts w:ascii="TimesNewRoman,Bold" w:hAnsi="TimesNewRoman,Bold" w:cs="TimesNewRoman,Bold"/>
          <w:b/>
          <w:bCs/>
          <w:color w:val="3333CD"/>
          <w:sz w:val="48"/>
          <w:szCs w:val="48"/>
        </w:rPr>
        <w:tab/>
        <w:t>Von Lauer</w:t>
      </w:r>
    </w:p>
    <w:p w:rsidR="007929A2" w:rsidRDefault="00987D5D" w:rsidP="007E6D6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3333CD"/>
          <w:sz w:val="48"/>
          <w:szCs w:val="48"/>
        </w:rPr>
      </w:pPr>
      <w:r>
        <w:rPr>
          <w:rFonts w:ascii="TimesNewRoman,Bold" w:hAnsi="TimesNewRoman,Bold" w:cs="TimesNewRoman,Bold"/>
          <w:b/>
          <w:bCs/>
          <w:color w:val="3333CD"/>
          <w:sz w:val="48"/>
          <w:szCs w:val="48"/>
        </w:rPr>
        <w:t xml:space="preserve">Kim </w:t>
      </w:r>
      <w:proofErr w:type="spellStart"/>
      <w:r>
        <w:rPr>
          <w:rFonts w:ascii="TimesNewRoman,Bold" w:hAnsi="TimesNewRoman,Bold" w:cs="TimesNewRoman,Bold"/>
          <w:b/>
          <w:bCs/>
          <w:color w:val="3333CD"/>
          <w:sz w:val="48"/>
          <w:szCs w:val="48"/>
        </w:rPr>
        <w:t>Aberle</w:t>
      </w:r>
      <w:proofErr w:type="spellEnd"/>
      <w:r>
        <w:rPr>
          <w:rFonts w:ascii="TimesNewRoman,Bold" w:hAnsi="TimesNewRoman,Bold" w:cs="TimesNewRoman,Bold"/>
          <w:b/>
          <w:bCs/>
          <w:color w:val="3333CD"/>
          <w:sz w:val="48"/>
          <w:szCs w:val="48"/>
        </w:rPr>
        <w:tab/>
      </w:r>
      <w:r>
        <w:rPr>
          <w:rFonts w:ascii="TimesNewRoman,Bold" w:hAnsi="TimesNewRoman,Bold" w:cs="TimesNewRoman,Bold"/>
          <w:b/>
          <w:bCs/>
          <w:color w:val="3333CD"/>
          <w:sz w:val="48"/>
          <w:szCs w:val="48"/>
        </w:rPr>
        <w:tab/>
      </w:r>
      <w:r>
        <w:rPr>
          <w:rFonts w:ascii="TimesNewRoman,Bold" w:hAnsi="TimesNewRoman,Bold" w:cs="TimesNewRoman,Bold"/>
          <w:b/>
          <w:bCs/>
          <w:color w:val="3333CD"/>
          <w:sz w:val="48"/>
          <w:szCs w:val="48"/>
        </w:rPr>
        <w:tab/>
      </w:r>
      <w:r>
        <w:rPr>
          <w:rFonts w:ascii="TimesNewRoman,Bold" w:hAnsi="TimesNewRoman,Bold" w:cs="TimesNewRoman,Bold"/>
          <w:b/>
          <w:bCs/>
          <w:color w:val="3333CD"/>
          <w:sz w:val="48"/>
          <w:szCs w:val="48"/>
        </w:rPr>
        <w:tab/>
        <w:t xml:space="preserve">Linda </w:t>
      </w:r>
      <w:proofErr w:type="spellStart"/>
      <w:r>
        <w:rPr>
          <w:rFonts w:ascii="TimesNewRoman,Bold" w:hAnsi="TimesNewRoman,Bold" w:cs="TimesNewRoman,Bold"/>
          <w:b/>
          <w:bCs/>
          <w:color w:val="3333CD"/>
          <w:sz w:val="48"/>
          <w:szCs w:val="48"/>
        </w:rPr>
        <w:t>Hopp</w:t>
      </w:r>
      <w:proofErr w:type="spellEnd"/>
    </w:p>
    <w:p w:rsidR="00987D5D" w:rsidRDefault="00987D5D" w:rsidP="007E6D6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3333CD"/>
          <w:sz w:val="48"/>
          <w:szCs w:val="48"/>
        </w:rPr>
      </w:pPr>
      <w:r>
        <w:rPr>
          <w:rFonts w:ascii="TimesNewRoman,Bold" w:hAnsi="TimesNewRoman,Bold" w:cs="TimesNewRoman,Bold"/>
          <w:b/>
          <w:bCs/>
          <w:color w:val="3333CD"/>
          <w:sz w:val="48"/>
          <w:szCs w:val="48"/>
        </w:rPr>
        <w:t xml:space="preserve">Shana </w:t>
      </w:r>
      <w:proofErr w:type="spellStart"/>
      <w:r>
        <w:rPr>
          <w:rFonts w:ascii="TimesNewRoman,Bold" w:hAnsi="TimesNewRoman,Bold" w:cs="TimesNewRoman,Bold"/>
          <w:b/>
          <w:bCs/>
          <w:color w:val="3333CD"/>
          <w:sz w:val="48"/>
          <w:szCs w:val="48"/>
        </w:rPr>
        <w:t>Aberle</w:t>
      </w:r>
      <w:proofErr w:type="spellEnd"/>
      <w:r>
        <w:rPr>
          <w:rFonts w:ascii="TimesNewRoman,Bold" w:hAnsi="TimesNewRoman,Bold" w:cs="TimesNewRoman,Bold"/>
          <w:b/>
          <w:bCs/>
          <w:color w:val="3333CD"/>
          <w:sz w:val="48"/>
          <w:szCs w:val="48"/>
        </w:rPr>
        <w:tab/>
      </w:r>
      <w:r>
        <w:rPr>
          <w:rFonts w:ascii="TimesNewRoman,Bold" w:hAnsi="TimesNewRoman,Bold" w:cs="TimesNewRoman,Bold"/>
          <w:b/>
          <w:bCs/>
          <w:color w:val="3333CD"/>
          <w:sz w:val="48"/>
          <w:szCs w:val="48"/>
        </w:rPr>
        <w:tab/>
      </w:r>
      <w:r>
        <w:rPr>
          <w:rFonts w:ascii="TimesNewRoman,Bold" w:hAnsi="TimesNewRoman,Bold" w:cs="TimesNewRoman,Bold"/>
          <w:b/>
          <w:bCs/>
          <w:color w:val="3333CD"/>
          <w:sz w:val="48"/>
          <w:szCs w:val="48"/>
        </w:rPr>
        <w:tab/>
      </w:r>
      <w:proofErr w:type="spellStart"/>
      <w:r>
        <w:rPr>
          <w:rFonts w:ascii="TimesNewRoman,Bold" w:hAnsi="TimesNewRoman,Bold" w:cs="TimesNewRoman,Bold"/>
          <w:b/>
          <w:bCs/>
          <w:color w:val="3333CD"/>
          <w:sz w:val="48"/>
          <w:szCs w:val="48"/>
        </w:rPr>
        <w:t>Lorinda</w:t>
      </w:r>
      <w:proofErr w:type="spellEnd"/>
      <w:r>
        <w:rPr>
          <w:rFonts w:ascii="TimesNewRoman,Bold" w:hAnsi="TimesNewRoman,Bold" w:cs="TimesNewRoman,Bold"/>
          <w:b/>
          <w:bCs/>
          <w:color w:val="3333CD"/>
          <w:sz w:val="48"/>
          <w:szCs w:val="48"/>
        </w:rPr>
        <w:t xml:space="preserve"> </w:t>
      </w:r>
      <w:proofErr w:type="spellStart"/>
      <w:r>
        <w:rPr>
          <w:rFonts w:ascii="TimesNewRoman,Bold" w:hAnsi="TimesNewRoman,Bold" w:cs="TimesNewRoman,Bold"/>
          <w:b/>
          <w:bCs/>
          <w:color w:val="3333CD"/>
          <w:sz w:val="48"/>
          <w:szCs w:val="48"/>
        </w:rPr>
        <w:t>Strahm</w:t>
      </w:r>
      <w:proofErr w:type="spellEnd"/>
    </w:p>
    <w:p w:rsidR="00987D5D" w:rsidRDefault="00987D5D" w:rsidP="007E6D6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3333CD"/>
          <w:sz w:val="48"/>
          <w:szCs w:val="48"/>
        </w:rPr>
      </w:pPr>
      <w:r>
        <w:rPr>
          <w:rFonts w:ascii="TimesNewRoman,Bold" w:hAnsi="TimesNewRoman,Bold" w:cs="TimesNewRoman,Bold"/>
          <w:b/>
          <w:bCs/>
          <w:color w:val="3333CD"/>
          <w:sz w:val="48"/>
          <w:szCs w:val="48"/>
        </w:rPr>
        <w:t>Kara Georg</w:t>
      </w:r>
      <w:r>
        <w:rPr>
          <w:rFonts w:ascii="TimesNewRoman,Bold" w:hAnsi="TimesNewRoman,Bold" w:cs="TimesNewRoman,Bold"/>
          <w:b/>
          <w:bCs/>
          <w:color w:val="3333CD"/>
          <w:sz w:val="48"/>
          <w:szCs w:val="48"/>
        </w:rPr>
        <w:tab/>
      </w:r>
      <w:r>
        <w:rPr>
          <w:rFonts w:ascii="TimesNewRoman,Bold" w:hAnsi="TimesNewRoman,Bold" w:cs="TimesNewRoman,Bold"/>
          <w:b/>
          <w:bCs/>
          <w:color w:val="3333CD"/>
          <w:sz w:val="48"/>
          <w:szCs w:val="48"/>
        </w:rPr>
        <w:tab/>
      </w:r>
      <w:r>
        <w:rPr>
          <w:rFonts w:ascii="TimesNewRoman,Bold" w:hAnsi="TimesNewRoman,Bold" w:cs="TimesNewRoman,Bold"/>
          <w:b/>
          <w:bCs/>
          <w:color w:val="3333CD"/>
          <w:sz w:val="48"/>
          <w:szCs w:val="48"/>
        </w:rPr>
        <w:tab/>
      </w:r>
      <w:r>
        <w:rPr>
          <w:rFonts w:ascii="TimesNewRoman,Bold" w:hAnsi="TimesNewRoman,Bold" w:cs="TimesNewRoman,Bold"/>
          <w:b/>
          <w:bCs/>
          <w:color w:val="3333CD"/>
          <w:sz w:val="48"/>
          <w:szCs w:val="48"/>
        </w:rPr>
        <w:tab/>
        <w:t>Mayor Doug Clark</w:t>
      </w:r>
    </w:p>
    <w:p w:rsidR="007E6D67" w:rsidRDefault="007E6D67" w:rsidP="007E6D6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66"/>
          <w:sz w:val="20"/>
          <w:szCs w:val="20"/>
        </w:rPr>
      </w:pPr>
    </w:p>
    <w:p w:rsidR="007E6D67" w:rsidRDefault="007E6D67" w:rsidP="007E6D6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9A"/>
          <w:sz w:val="72"/>
          <w:szCs w:val="72"/>
        </w:rPr>
      </w:pPr>
      <w:r>
        <w:rPr>
          <w:rFonts w:ascii="Georgia" w:hAnsi="Georgia" w:cs="Georgia"/>
          <w:color w:val="00009A"/>
          <w:sz w:val="72"/>
          <w:szCs w:val="72"/>
        </w:rPr>
        <w:t>Your Library Working for you...</w:t>
      </w:r>
    </w:p>
    <w:p w:rsidR="0095412F" w:rsidRPr="0095412F" w:rsidRDefault="0095412F" w:rsidP="007E6D6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color w:val="000000" w:themeColor="text1"/>
          <w:sz w:val="40"/>
          <w:szCs w:val="40"/>
        </w:rPr>
      </w:pPr>
      <w:r w:rsidRPr="0095412F">
        <w:rPr>
          <w:rFonts w:ascii="Georgia" w:hAnsi="Georgia" w:cs="Georgia"/>
          <w:b/>
          <w:color w:val="000000" w:themeColor="text1"/>
          <w:sz w:val="40"/>
          <w:szCs w:val="40"/>
        </w:rPr>
        <w:t xml:space="preserve">Mary Cotton Public Library—established in 1912, built in 1937, renovated in 2009-2010 to add fully accessible accommodations for all.  </w:t>
      </w:r>
    </w:p>
    <w:p w:rsidR="0095412F" w:rsidRDefault="00987D5D" w:rsidP="007E6D6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 w:themeColor="text1"/>
          <w:sz w:val="40"/>
          <w:szCs w:val="40"/>
        </w:rPr>
      </w:pPr>
      <w:r>
        <w:rPr>
          <w:rFonts w:ascii="Georgia" w:hAnsi="Georgia" w:cs="Georgia"/>
          <w:color w:val="000000" w:themeColor="text1"/>
          <w:sz w:val="40"/>
          <w:szCs w:val="40"/>
        </w:rPr>
        <w:t>--Member of NEXTkansas.org</w:t>
      </w:r>
      <w:r w:rsidR="0095412F">
        <w:rPr>
          <w:rFonts w:ascii="Georgia" w:hAnsi="Georgia" w:cs="Georgia"/>
          <w:color w:val="000000" w:themeColor="text1"/>
          <w:sz w:val="40"/>
          <w:szCs w:val="40"/>
        </w:rPr>
        <w:t xml:space="preserve"> since 2010—online catalog and resource sharing with</w:t>
      </w:r>
      <w:r>
        <w:rPr>
          <w:rFonts w:ascii="Georgia" w:hAnsi="Georgia" w:cs="Georgia"/>
          <w:color w:val="000000" w:themeColor="text1"/>
          <w:sz w:val="40"/>
          <w:szCs w:val="40"/>
        </w:rPr>
        <w:t xml:space="preserve"> </w:t>
      </w:r>
      <w:proofErr w:type="gramStart"/>
      <w:r>
        <w:rPr>
          <w:rFonts w:ascii="Georgia" w:hAnsi="Georgia" w:cs="Georgia"/>
          <w:color w:val="000000" w:themeColor="text1"/>
          <w:sz w:val="40"/>
          <w:szCs w:val="40"/>
        </w:rPr>
        <w:t xml:space="preserve">over </w:t>
      </w:r>
      <w:r w:rsidR="0095412F">
        <w:rPr>
          <w:rFonts w:ascii="Georgia" w:hAnsi="Georgia" w:cs="Georgia"/>
          <w:color w:val="000000" w:themeColor="text1"/>
          <w:sz w:val="40"/>
          <w:szCs w:val="40"/>
        </w:rPr>
        <w:t xml:space="preserve"> 50</w:t>
      </w:r>
      <w:proofErr w:type="gramEnd"/>
      <w:r w:rsidR="0095412F">
        <w:rPr>
          <w:rFonts w:ascii="Georgia" w:hAnsi="Georgia" w:cs="Georgia"/>
          <w:color w:val="000000" w:themeColor="text1"/>
          <w:sz w:val="40"/>
          <w:szCs w:val="40"/>
        </w:rPr>
        <w:t xml:space="preserve"> NE Kansas Libraries. Also member of OCLC State of Kansas Library resource sharing with over 600 libraries in Kansas. With access to over a million items available for loan.</w:t>
      </w:r>
    </w:p>
    <w:p w:rsidR="0095412F" w:rsidRDefault="0095412F" w:rsidP="007E6D6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 w:themeColor="text1"/>
          <w:sz w:val="40"/>
          <w:szCs w:val="40"/>
        </w:rPr>
      </w:pPr>
      <w:r>
        <w:rPr>
          <w:rFonts w:ascii="Georgia" w:hAnsi="Georgia" w:cs="Georgia"/>
          <w:color w:val="000000" w:themeColor="text1"/>
          <w:sz w:val="40"/>
          <w:szCs w:val="40"/>
        </w:rPr>
        <w:t xml:space="preserve">--Member of </w:t>
      </w:r>
      <w:proofErr w:type="spellStart"/>
      <w:r>
        <w:rPr>
          <w:rFonts w:ascii="Georgia" w:hAnsi="Georgia" w:cs="Georgia"/>
          <w:color w:val="000000" w:themeColor="text1"/>
          <w:sz w:val="40"/>
          <w:szCs w:val="40"/>
        </w:rPr>
        <w:t>NExPress</w:t>
      </w:r>
      <w:proofErr w:type="spellEnd"/>
      <w:r>
        <w:rPr>
          <w:rFonts w:ascii="Georgia" w:hAnsi="Georgia" w:cs="Georgia"/>
          <w:color w:val="000000" w:themeColor="text1"/>
          <w:sz w:val="40"/>
          <w:szCs w:val="40"/>
        </w:rPr>
        <w:t xml:space="preserve"> courier system providing free interlibrary loans to patrons from all of the above libraries in the state system.</w:t>
      </w:r>
    </w:p>
    <w:p w:rsidR="0095412F" w:rsidRPr="0095412F" w:rsidRDefault="0095412F" w:rsidP="007E6D6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 w:themeColor="text1"/>
          <w:sz w:val="40"/>
          <w:szCs w:val="40"/>
        </w:rPr>
      </w:pPr>
      <w:r>
        <w:rPr>
          <w:rFonts w:ascii="Georgia" w:hAnsi="Georgia" w:cs="Georgia"/>
          <w:color w:val="000000" w:themeColor="text1"/>
          <w:sz w:val="40"/>
          <w:szCs w:val="40"/>
        </w:rPr>
        <w:t xml:space="preserve">--Member of Northeast Kansas Library System (NEKLS) </w:t>
      </w:r>
    </w:p>
    <w:p w:rsidR="0095412F" w:rsidRDefault="0095412F" w:rsidP="007E6D6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808080"/>
          <w:sz w:val="40"/>
          <w:szCs w:val="40"/>
        </w:rPr>
      </w:pPr>
    </w:p>
    <w:p w:rsidR="0095412F" w:rsidRDefault="0095412F" w:rsidP="007E6D6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808080"/>
          <w:sz w:val="40"/>
          <w:szCs w:val="40"/>
        </w:rPr>
      </w:pPr>
    </w:p>
    <w:p w:rsidR="007E6D67" w:rsidRPr="00987D5D" w:rsidRDefault="007E6D67" w:rsidP="007E6D6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CD6600"/>
          <w:sz w:val="36"/>
          <w:szCs w:val="36"/>
        </w:rPr>
      </w:pPr>
      <w:r w:rsidRPr="00987D5D">
        <w:rPr>
          <w:rFonts w:ascii="Georgia,Bold" w:hAnsi="Georgia,Bold" w:cs="Georgia,Bold"/>
          <w:b/>
          <w:bCs/>
          <w:color w:val="000000"/>
          <w:sz w:val="36"/>
          <w:szCs w:val="36"/>
        </w:rPr>
        <w:t>State Library of Kansas</w:t>
      </w:r>
      <w:r w:rsidR="0095412F" w:rsidRPr="00987D5D">
        <w:rPr>
          <w:rFonts w:ascii="Georgia,Bold" w:hAnsi="Georgia,Bold" w:cs="Georgia,Bold"/>
          <w:b/>
          <w:bCs/>
          <w:color w:val="000000"/>
          <w:sz w:val="36"/>
          <w:szCs w:val="36"/>
        </w:rPr>
        <w:t xml:space="preserve"> </w:t>
      </w:r>
      <w:r w:rsidRPr="00987D5D">
        <w:rPr>
          <w:rFonts w:ascii="Georgia" w:hAnsi="Georgia" w:cs="Georgia"/>
          <w:color w:val="CD6600"/>
          <w:sz w:val="36"/>
          <w:szCs w:val="36"/>
        </w:rPr>
        <w:t>http://www.kslib.info/</w:t>
      </w:r>
    </w:p>
    <w:sectPr w:rsidR="007E6D67" w:rsidRPr="00987D5D" w:rsidSect="003614E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eorgi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4F9A"/>
    <w:multiLevelType w:val="hybridMultilevel"/>
    <w:tmpl w:val="200E38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C57CF5"/>
    <w:multiLevelType w:val="hybridMultilevel"/>
    <w:tmpl w:val="B7106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14634A"/>
    <w:multiLevelType w:val="hybridMultilevel"/>
    <w:tmpl w:val="A64C1F26"/>
    <w:lvl w:ilvl="0" w:tplc="2C1A2AE2">
      <w:numFmt w:val="bullet"/>
      <w:lvlText w:val="•"/>
      <w:lvlJc w:val="left"/>
      <w:pPr>
        <w:ind w:left="1080" w:hanging="72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227F1D"/>
    <w:multiLevelType w:val="hybridMultilevel"/>
    <w:tmpl w:val="74F6A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EC1CC2"/>
    <w:multiLevelType w:val="hybridMultilevel"/>
    <w:tmpl w:val="B9104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0F1AB7"/>
    <w:multiLevelType w:val="hybridMultilevel"/>
    <w:tmpl w:val="2DAEC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FF3056"/>
    <w:multiLevelType w:val="hybridMultilevel"/>
    <w:tmpl w:val="3D7C216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113634"/>
    <w:multiLevelType w:val="hybridMultilevel"/>
    <w:tmpl w:val="69DEE3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D67"/>
    <w:rsid w:val="000022A7"/>
    <w:rsid w:val="0005692B"/>
    <w:rsid w:val="00280E49"/>
    <w:rsid w:val="002E5A45"/>
    <w:rsid w:val="00334683"/>
    <w:rsid w:val="003614EB"/>
    <w:rsid w:val="005411D5"/>
    <w:rsid w:val="00615205"/>
    <w:rsid w:val="00643C41"/>
    <w:rsid w:val="007929A2"/>
    <w:rsid w:val="007E4787"/>
    <w:rsid w:val="007E6D67"/>
    <w:rsid w:val="00865D26"/>
    <w:rsid w:val="0095412F"/>
    <w:rsid w:val="00981E2C"/>
    <w:rsid w:val="00987D5D"/>
    <w:rsid w:val="00A21715"/>
    <w:rsid w:val="00A45F13"/>
    <w:rsid w:val="00A95C95"/>
    <w:rsid w:val="00AB27B8"/>
    <w:rsid w:val="00BD35B3"/>
    <w:rsid w:val="00C046E6"/>
    <w:rsid w:val="00C0653E"/>
    <w:rsid w:val="00C8405B"/>
    <w:rsid w:val="00C9502E"/>
    <w:rsid w:val="00CA45AF"/>
    <w:rsid w:val="00D50DB9"/>
    <w:rsid w:val="00D512F6"/>
    <w:rsid w:val="00DF11CD"/>
    <w:rsid w:val="00E2344F"/>
    <w:rsid w:val="00EF11A1"/>
    <w:rsid w:val="00F10423"/>
    <w:rsid w:val="00F55DA5"/>
    <w:rsid w:val="00FA2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C05B7"/>
  <w15:docId w15:val="{DB43716D-4F05-431E-B570-D4956E0A2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5F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1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1A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614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abethalibrary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bethalibrary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3736</Words>
  <Characters>21296</Characters>
  <Application>Microsoft Office Word</Application>
  <DocSecurity>0</DocSecurity>
  <Lines>177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Mary Cotton Public Library</Company>
  <LinksUpToDate>false</LinksUpToDate>
  <CharactersWithSpaces>24983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MCPLStaff</dc:creator>
  <cp:lastModifiedBy>Kim Priest</cp:lastModifiedBy>
  <cp:revision>2</cp:revision>
  <cp:lastPrinted>2014-11-19T20:55:00Z</cp:lastPrinted>
  <dcterms:created xsi:type="dcterms:W3CDTF">2020-06-12T21:54:00Z</dcterms:created>
  <dcterms:modified xsi:type="dcterms:W3CDTF">2020-06-12T21:54:00Z</dcterms:modified>
</cp:coreProperties>
</file>